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2811"/>
        <w:gridCol w:w="283"/>
        <w:gridCol w:w="1579"/>
        <w:gridCol w:w="948"/>
        <w:gridCol w:w="249"/>
        <w:gridCol w:w="2708"/>
        <w:gridCol w:w="348"/>
      </w:tblGrid>
      <w:tr w:rsidR="00FE4D28" w:rsidRPr="00D33B5D" w14:paraId="7BF0171B" w14:textId="77777777" w:rsidTr="00297BAD">
        <w:trPr>
          <w:trHeight w:val="261"/>
          <w:jc w:val="center"/>
        </w:trPr>
        <w:tc>
          <w:tcPr>
            <w:tcW w:w="8926" w:type="dxa"/>
            <w:gridSpan w:val="7"/>
            <w:shd w:val="clear" w:color="auto" w:fill="D9D9D9" w:themeFill="background1" w:themeFillShade="D9"/>
            <w:vAlign w:val="center"/>
          </w:tcPr>
          <w:p w14:paraId="4F013236" w14:textId="54A0E209" w:rsidR="00FE4D28" w:rsidRPr="00D33B5D" w:rsidRDefault="00700902" w:rsidP="00FF3438">
            <w:pPr>
              <w:jc w:val="center"/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bookmarkStart w:id="0" w:name="_Hlk112417053"/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ANTECEDENTES</w:t>
            </w:r>
          </w:p>
        </w:tc>
      </w:tr>
      <w:tr w:rsidR="00FE4D28" w:rsidRPr="00D33B5D" w14:paraId="35760120" w14:textId="77777777" w:rsidTr="00CD1E90">
        <w:trPr>
          <w:trHeight w:val="261"/>
          <w:jc w:val="center"/>
        </w:trPr>
        <w:tc>
          <w:tcPr>
            <w:tcW w:w="4673" w:type="dxa"/>
            <w:gridSpan w:val="3"/>
            <w:vAlign w:val="center"/>
          </w:tcPr>
          <w:p w14:paraId="44B370AD" w14:textId="7607A7DF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FECHA DE REGISTRO</w:t>
            </w:r>
            <w:r w:rsidR="00F06358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 PNT</w:t>
            </w: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: </w:t>
            </w:r>
            <w:r w:rsidR="000653D0">
              <w:rPr>
                <w:rFonts w:ascii="CocoSharpS-Regular" w:eastAsia="Aller Light" w:hAnsi="CocoSharpS-Regular"/>
                <w:sz w:val="18"/>
                <w:szCs w:val="20"/>
              </w:rPr>
              <w:t>07</w:t>
            </w:r>
            <w:r w:rsidR="007F2AB3">
              <w:rPr>
                <w:rFonts w:ascii="CocoSharpS-Regular" w:eastAsia="Aller Light" w:hAnsi="CocoSharpS-Regular"/>
                <w:sz w:val="18"/>
                <w:szCs w:val="20"/>
              </w:rPr>
              <w:t>/1</w:t>
            </w:r>
            <w:r w:rsidR="000653D0">
              <w:rPr>
                <w:rFonts w:ascii="CocoSharpS-Regular" w:eastAsia="Aller Light" w:hAnsi="CocoSharpS-Regular"/>
                <w:sz w:val="18"/>
                <w:szCs w:val="20"/>
              </w:rPr>
              <w:t>2</w:t>
            </w:r>
            <w:r w:rsidR="004A7D54">
              <w:rPr>
                <w:rFonts w:ascii="CocoSharpS-Regular" w:eastAsia="Aller Light" w:hAnsi="CocoSharpS-Regular"/>
                <w:sz w:val="18"/>
                <w:szCs w:val="20"/>
              </w:rPr>
              <w:t>/202</w:t>
            </w:r>
            <w:r w:rsidR="007F2AB3">
              <w:rPr>
                <w:rFonts w:ascii="CocoSharpS-Regular" w:eastAsia="Aller Light" w:hAnsi="CocoSharpS-Regular"/>
                <w:sz w:val="18"/>
                <w:szCs w:val="20"/>
              </w:rPr>
              <w:t>2</w:t>
            </w:r>
          </w:p>
        </w:tc>
        <w:tc>
          <w:tcPr>
            <w:tcW w:w="4253" w:type="dxa"/>
            <w:gridSpan w:val="4"/>
            <w:vAlign w:val="center"/>
          </w:tcPr>
          <w:p w14:paraId="32F67F14" w14:textId="499FB39F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FOLIO DE REGISTRO PNT: </w:t>
            </w:r>
            <w:r w:rsidRPr="00D33B5D">
              <w:rPr>
                <w:rFonts w:ascii="CocoSharpS-Regular" w:eastAsia="Aller Light" w:hAnsi="CocoSharpS-Regular"/>
                <w:sz w:val="18"/>
                <w:szCs w:val="20"/>
              </w:rPr>
              <w:t>04008560000</w:t>
            </w:r>
            <w:r w:rsidR="007F2AB3">
              <w:rPr>
                <w:rFonts w:ascii="CocoSharpS-Regular" w:eastAsia="Aller Light" w:hAnsi="CocoSharpS-Regular"/>
                <w:sz w:val="18"/>
                <w:szCs w:val="20"/>
              </w:rPr>
              <w:t>9</w:t>
            </w:r>
            <w:r w:rsidR="000653D0">
              <w:rPr>
                <w:rFonts w:ascii="CocoSharpS-Regular" w:eastAsia="Aller Light" w:hAnsi="CocoSharpS-Regular"/>
                <w:sz w:val="18"/>
                <w:szCs w:val="20"/>
              </w:rPr>
              <w:t>6</w:t>
            </w:r>
            <w:r w:rsidR="007F2AB3">
              <w:rPr>
                <w:rFonts w:ascii="CocoSharpS-Regular" w:eastAsia="Aller Light" w:hAnsi="CocoSharpS-Regular"/>
                <w:sz w:val="18"/>
                <w:szCs w:val="20"/>
              </w:rPr>
              <w:t>22</w:t>
            </w:r>
          </w:p>
        </w:tc>
      </w:tr>
      <w:tr w:rsidR="00FE4D28" w:rsidRPr="00D33B5D" w14:paraId="79AA3DB6" w14:textId="77777777" w:rsidTr="00CD1E90">
        <w:trPr>
          <w:trHeight w:val="261"/>
          <w:jc w:val="center"/>
        </w:trPr>
        <w:tc>
          <w:tcPr>
            <w:tcW w:w="4673" w:type="dxa"/>
            <w:gridSpan w:val="3"/>
            <w:vAlign w:val="center"/>
          </w:tcPr>
          <w:p w14:paraId="0B1600D2" w14:textId="0B5BA28F" w:rsidR="00FE4D28" w:rsidRPr="00D33B5D" w:rsidRDefault="00FE4D28" w:rsidP="00FF3438">
            <w:pPr>
              <w:rPr>
                <w:rFonts w:ascii="CocoSharpS-Regular" w:eastAsia="Aller Light" w:hAnsi="CocoSharpS-Regular"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FECHA DE RECEPCIÓN</w:t>
            </w:r>
            <w:r w:rsidR="00F06358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 </w:t>
            </w:r>
            <w:r w:rsidR="00F06358" w:rsidRPr="005F040A">
              <w:rPr>
                <w:rFonts w:ascii="CocoSharpS-Regular" w:eastAsia="Aller Light" w:hAnsi="CocoSharpS-Regular"/>
                <w:b/>
                <w:sz w:val="18"/>
                <w:szCs w:val="20"/>
              </w:rPr>
              <w:t>UAC</w:t>
            </w: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: </w:t>
            </w:r>
            <w:r w:rsidR="000653D0">
              <w:rPr>
                <w:rFonts w:ascii="CocoSharpS-Regular" w:eastAsia="Aller Light" w:hAnsi="CocoSharpS-Regular"/>
                <w:sz w:val="18"/>
                <w:szCs w:val="20"/>
              </w:rPr>
              <w:t>07/12/2022</w:t>
            </w:r>
          </w:p>
        </w:tc>
        <w:tc>
          <w:tcPr>
            <w:tcW w:w="4253" w:type="dxa"/>
            <w:gridSpan w:val="4"/>
            <w:vAlign w:val="center"/>
          </w:tcPr>
          <w:p w14:paraId="662A23BF" w14:textId="1049B700" w:rsidR="00FE4D28" w:rsidRPr="00D33B5D" w:rsidRDefault="00FE4D28" w:rsidP="00FF3438">
            <w:pPr>
              <w:rPr>
                <w:rFonts w:ascii="CocoSharpS-Regular" w:eastAsia="Aller Light" w:hAnsi="CocoSharpS-Regular"/>
                <w:bCs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FECHA DE NOTIFICACIÓN</w:t>
            </w:r>
            <w:r w:rsidR="00C4641C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 </w:t>
            </w:r>
            <w:r w:rsidR="00C4641C" w:rsidRPr="005F040A">
              <w:rPr>
                <w:rFonts w:ascii="CocoSharpS-Regular" w:eastAsia="Aller Light" w:hAnsi="CocoSharpS-Regular"/>
                <w:b/>
                <w:sz w:val="18"/>
                <w:szCs w:val="20"/>
              </w:rPr>
              <w:t>UAC</w:t>
            </w:r>
            <w:r w:rsidRPr="005F040A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: </w:t>
            </w:r>
            <w:r w:rsidR="004A7D54" w:rsidRPr="007F2AB3">
              <w:rPr>
                <w:rFonts w:ascii="CocoSharpS-Regular" w:eastAsia="Aller Light" w:hAnsi="CocoSharpS-Regular"/>
                <w:sz w:val="18"/>
                <w:szCs w:val="20"/>
              </w:rPr>
              <w:t>1</w:t>
            </w:r>
            <w:r w:rsidR="005F7AE2">
              <w:rPr>
                <w:rFonts w:ascii="CocoSharpS-Regular" w:eastAsia="Aller Light" w:hAnsi="CocoSharpS-Regular"/>
                <w:sz w:val="18"/>
                <w:szCs w:val="20"/>
              </w:rPr>
              <w:t>9</w:t>
            </w:r>
            <w:r w:rsidR="00D0217D" w:rsidRPr="005F040A">
              <w:rPr>
                <w:rFonts w:ascii="CocoSharpS-Regular" w:eastAsia="Aller Light" w:hAnsi="CocoSharpS-Regular"/>
                <w:sz w:val="18"/>
                <w:szCs w:val="20"/>
              </w:rPr>
              <w:t>/</w:t>
            </w:r>
            <w:r w:rsidR="00C4641C" w:rsidRPr="005F040A">
              <w:rPr>
                <w:rFonts w:ascii="CocoSharpS-Regular" w:eastAsia="Aller Light" w:hAnsi="CocoSharpS-Regular"/>
                <w:sz w:val="18"/>
                <w:szCs w:val="20"/>
              </w:rPr>
              <w:t>01</w:t>
            </w:r>
            <w:r w:rsidRPr="005F040A">
              <w:rPr>
                <w:rFonts w:ascii="CocoSharpS-Regular" w:eastAsia="Aller Light" w:hAnsi="CocoSharpS-Regular"/>
                <w:sz w:val="18"/>
                <w:szCs w:val="20"/>
              </w:rPr>
              <w:t>/202</w:t>
            </w:r>
            <w:r w:rsidR="00C4641C" w:rsidRPr="005F040A">
              <w:rPr>
                <w:rFonts w:ascii="CocoSharpS-Regular" w:eastAsia="Aller Light" w:hAnsi="CocoSharpS-Regular"/>
                <w:sz w:val="18"/>
                <w:szCs w:val="20"/>
              </w:rPr>
              <w:t>3</w:t>
            </w:r>
          </w:p>
        </w:tc>
      </w:tr>
      <w:tr w:rsidR="00FE4D28" w:rsidRPr="00D33B5D" w14:paraId="28D7B0E2" w14:textId="77777777" w:rsidTr="00297BAD">
        <w:trPr>
          <w:trHeight w:val="261"/>
          <w:jc w:val="center"/>
        </w:trPr>
        <w:tc>
          <w:tcPr>
            <w:tcW w:w="8926" w:type="dxa"/>
            <w:gridSpan w:val="7"/>
            <w:vAlign w:val="center"/>
          </w:tcPr>
          <w:p w14:paraId="130E5B77" w14:textId="35B63A0D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MEDIO DE PRESENTACIÓN: </w:t>
            </w:r>
            <w:r w:rsidRPr="00D33B5D">
              <w:rPr>
                <w:rFonts w:ascii="CocoSharpS-Regular" w:eastAsia="Aller Light" w:hAnsi="CocoSharpS-Regular"/>
                <w:sz w:val="18"/>
                <w:szCs w:val="20"/>
              </w:rPr>
              <w:t>Plataforma Nacional de Transparencia</w:t>
            </w:r>
            <w:r w:rsidR="00D33B5D">
              <w:rPr>
                <w:rFonts w:ascii="CocoSharpS-Regular" w:eastAsia="Aller Light" w:hAnsi="CocoSharpS-Regular"/>
                <w:sz w:val="18"/>
                <w:szCs w:val="20"/>
              </w:rPr>
              <w:t xml:space="preserve"> (SISAI/PNT)</w:t>
            </w:r>
          </w:p>
        </w:tc>
      </w:tr>
      <w:tr w:rsidR="00FE4D28" w:rsidRPr="00D33B5D" w14:paraId="1E2447CA" w14:textId="77777777" w:rsidTr="00B47581">
        <w:trPr>
          <w:trHeight w:val="171"/>
          <w:jc w:val="center"/>
        </w:trPr>
        <w:tc>
          <w:tcPr>
            <w:tcW w:w="2811" w:type="dxa"/>
            <w:vAlign w:val="center"/>
          </w:tcPr>
          <w:p w14:paraId="75A9A0F8" w14:textId="5DE712E1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NOTORIA INCOMPETENCIA</w:t>
            </w:r>
            <w:r w:rsidR="00E24C5F"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:</w:t>
            </w:r>
          </w:p>
        </w:tc>
        <w:tc>
          <w:tcPr>
            <w:tcW w:w="283" w:type="dxa"/>
            <w:vAlign w:val="center"/>
          </w:tcPr>
          <w:p w14:paraId="07914641" w14:textId="77777777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</w:p>
        </w:tc>
        <w:tc>
          <w:tcPr>
            <w:tcW w:w="2527" w:type="dxa"/>
            <w:gridSpan w:val="2"/>
            <w:vAlign w:val="center"/>
          </w:tcPr>
          <w:p w14:paraId="6B40DE56" w14:textId="15FA5958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PREVENCIÓN</w:t>
            </w:r>
            <w:r w:rsidR="00E24C5F"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:</w:t>
            </w:r>
            <w:r w:rsid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49" w:type="dxa"/>
            <w:vAlign w:val="center"/>
          </w:tcPr>
          <w:p w14:paraId="329E8852" w14:textId="77777777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</w:p>
        </w:tc>
        <w:tc>
          <w:tcPr>
            <w:tcW w:w="2708" w:type="dxa"/>
            <w:vAlign w:val="center"/>
          </w:tcPr>
          <w:p w14:paraId="06E08E08" w14:textId="29E83949" w:rsidR="00FE4D28" w:rsidRPr="00D33B5D" w:rsidRDefault="00FE4D28" w:rsidP="00FF3438">
            <w:pPr>
              <w:rPr>
                <w:rFonts w:ascii="CocoSharpS-Regular" w:eastAsia="Aller Light" w:hAnsi="CocoSharpS-Regular"/>
                <w:b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RESPUESTA</w:t>
            </w:r>
            <w:r w:rsidR="00E24C5F"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:</w:t>
            </w:r>
          </w:p>
        </w:tc>
        <w:tc>
          <w:tcPr>
            <w:tcW w:w="348" w:type="dxa"/>
            <w:vAlign w:val="center"/>
          </w:tcPr>
          <w:p w14:paraId="6FB56D05" w14:textId="77777777" w:rsidR="00FE4D28" w:rsidRPr="0006354A" w:rsidRDefault="00FE4D28" w:rsidP="00FF3438">
            <w:pPr>
              <w:rPr>
                <w:rFonts w:ascii="CocoSharpS-Bold" w:eastAsia="Aller Light" w:hAnsi="CocoSharpS-Bold"/>
                <w:b/>
                <w:sz w:val="18"/>
                <w:szCs w:val="20"/>
              </w:rPr>
            </w:pPr>
            <w:r w:rsidRPr="0006354A">
              <w:rPr>
                <w:rFonts w:ascii="CocoSharpS-Bold" w:eastAsia="Aller Light" w:hAnsi="CocoSharpS-Bold"/>
                <w:b/>
                <w:sz w:val="18"/>
                <w:szCs w:val="20"/>
              </w:rPr>
              <w:t>X</w:t>
            </w:r>
          </w:p>
        </w:tc>
      </w:tr>
      <w:tr w:rsidR="00FE4D28" w:rsidRPr="00D33B5D" w14:paraId="4691DFD1" w14:textId="77777777" w:rsidTr="00297BAD">
        <w:trPr>
          <w:trHeight w:val="261"/>
          <w:jc w:val="center"/>
        </w:trPr>
        <w:tc>
          <w:tcPr>
            <w:tcW w:w="8926" w:type="dxa"/>
            <w:gridSpan w:val="7"/>
            <w:vAlign w:val="center"/>
          </w:tcPr>
          <w:p w14:paraId="70E2C44E" w14:textId="3A7C6770" w:rsidR="00FE4D28" w:rsidRPr="00D33B5D" w:rsidRDefault="00FE4D28" w:rsidP="00FF3438">
            <w:pPr>
              <w:rPr>
                <w:rFonts w:ascii="CocoSharpS-Regular" w:eastAsia="Aller Light" w:hAnsi="CocoSharpS-Regular"/>
                <w:bCs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FECHA DE VENCIMIENTO DE</w:t>
            </w:r>
            <w:r w:rsidR="00E24C5F"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L </w:t>
            </w: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PLAZO</w:t>
            </w:r>
            <w:r w:rsidR="00C4641C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 </w:t>
            </w:r>
            <w:r w:rsidR="00C4641C" w:rsidRPr="005F040A">
              <w:rPr>
                <w:rFonts w:ascii="CocoSharpS-Regular" w:eastAsia="Aller Light" w:hAnsi="CocoSharpS-Regular"/>
                <w:b/>
                <w:sz w:val="18"/>
                <w:szCs w:val="20"/>
              </w:rPr>
              <w:t>UAC</w:t>
            </w: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: </w:t>
            </w:r>
            <w:r w:rsidR="007F2AB3" w:rsidRPr="007F2AB3">
              <w:rPr>
                <w:rFonts w:ascii="CocoSharpS-Regular" w:eastAsia="Aller Light" w:hAnsi="CocoSharpS-Regular"/>
                <w:sz w:val="18"/>
                <w:szCs w:val="20"/>
              </w:rPr>
              <w:t>1</w:t>
            </w:r>
            <w:r w:rsidR="000653D0">
              <w:rPr>
                <w:rFonts w:ascii="CocoSharpS-Regular" w:eastAsia="Aller Light" w:hAnsi="CocoSharpS-Regular"/>
                <w:sz w:val="18"/>
                <w:szCs w:val="20"/>
              </w:rPr>
              <w:t>9</w:t>
            </w:r>
            <w:r w:rsidR="007F2AB3" w:rsidRPr="005F040A">
              <w:rPr>
                <w:rFonts w:ascii="CocoSharpS-Regular" w:eastAsia="Aller Light" w:hAnsi="CocoSharpS-Regular"/>
                <w:sz w:val="18"/>
                <w:szCs w:val="20"/>
              </w:rPr>
              <w:t>/01/2023</w:t>
            </w:r>
          </w:p>
        </w:tc>
      </w:tr>
      <w:tr w:rsidR="00FE4D28" w:rsidRPr="00D33B5D" w14:paraId="05BCD01E" w14:textId="77777777" w:rsidTr="00CD1E90">
        <w:trPr>
          <w:trHeight w:val="171"/>
          <w:jc w:val="center"/>
        </w:trPr>
        <w:tc>
          <w:tcPr>
            <w:tcW w:w="4673" w:type="dxa"/>
            <w:gridSpan w:val="3"/>
          </w:tcPr>
          <w:p w14:paraId="7B1BC740" w14:textId="138868EF" w:rsidR="00FE4D28" w:rsidRPr="00D33B5D" w:rsidRDefault="00FE4D28" w:rsidP="00FF3438">
            <w:pPr>
              <w:rPr>
                <w:rFonts w:ascii="CocoSharpS-Regular" w:eastAsia="Aller Light" w:hAnsi="CocoSharpS-Regular"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 xml:space="preserve">MEDIO PARA RECIBIR NOTIFICACIONES: </w:t>
            </w:r>
            <w:r w:rsidR="00C85CC9" w:rsidRPr="00CD1E90">
              <w:rPr>
                <w:rFonts w:ascii="CocoSharpS-Regular" w:eastAsia="Aller Light" w:hAnsi="CocoSharpS-Regular"/>
                <w:sz w:val="16"/>
                <w:szCs w:val="20"/>
              </w:rPr>
              <w:t>SISAI/PNT</w:t>
            </w:r>
          </w:p>
        </w:tc>
        <w:tc>
          <w:tcPr>
            <w:tcW w:w="4253" w:type="dxa"/>
            <w:gridSpan w:val="4"/>
          </w:tcPr>
          <w:p w14:paraId="65443BF3" w14:textId="1695D0D3" w:rsidR="00FE4D28" w:rsidRPr="00D33B5D" w:rsidRDefault="00FE4D28" w:rsidP="00FF3438">
            <w:pPr>
              <w:rPr>
                <w:rFonts w:ascii="CocoSharpS-Regular" w:eastAsia="Aller Light" w:hAnsi="CocoSharpS-Regular"/>
                <w:sz w:val="18"/>
                <w:szCs w:val="20"/>
              </w:rPr>
            </w:pPr>
            <w:r w:rsidRPr="00D33B5D">
              <w:rPr>
                <w:rFonts w:ascii="CocoSharpS-Regular" w:eastAsia="Aller Light" w:hAnsi="CocoSharpS-Regular"/>
                <w:b/>
                <w:sz w:val="18"/>
                <w:szCs w:val="20"/>
              </w:rPr>
              <w:t>MEDIO DE ENTREGA</w:t>
            </w:r>
            <w:r w:rsidRPr="00D33B5D">
              <w:rPr>
                <w:rFonts w:ascii="CocoSharpS-Regular" w:eastAsia="Aller Light" w:hAnsi="CocoSharpS-Regular"/>
                <w:sz w:val="18"/>
                <w:szCs w:val="20"/>
              </w:rPr>
              <w:t xml:space="preserve">: </w:t>
            </w:r>
            <w:r w:rsidR="00B152D5" w:rsidRPr="00CD1E90">
              <w:rPr>
                <w:rFonts w:ascii="CocoSharpS-Regular" w:eastAsia="Aller Light" w:hAnsi="CocoSharpS-Regular"/>
                <w:sz w:val="18"/>
                <w:szCs w:val="18"/>
              </w:rPr>
              <w:t>El</w:t>
            </w:r>
            <w:r w:rsidR="00C76E9B" w:rsidRPr="00CD1E90">
              <w:rPr>
                <w:rFonts w:ascii="CocoSharpS-Regular" w:eastAsia="Aller Light" w:hAnsi="CocoSharpS-Regular"/>
                <w:sz w:val="18"/>
                <w:szCs w:val="18"/>
              </w:rPr>
              <w:t>ectrónic</w:t>
            </w:r>
            <w:r w:rsidR="00CD1E90" w:rsidRPr="00CD1E90">
              <w:rPr>
                <w:rFonts w:ascii="CocoSharpS-Regular" w:eastAsia="Aller Light" w:hAnsi="CocoSharpS-Regular"/>
                <w:sz w:val="18"/>
                <w:szCs w:val="18"/>
              </w:rPr>
              <w:t>o en SISAI/PNT</w:t>
            </w:r>
          </w:p>
        </w:tc>
      </w:tr>
    </w:tbl>
    <w:p w14:paraId="22FC9587" w14:textId="4C7D5FAC" w:rsidR="00FE4D28" w:rsidRPr="00D33B5D" w:rsidRDefault="00FE4D28" w:rsidP="0063697E">
      <w:pPr>
        <w:pStyle w:val="Sinespaciado"/>
        <w:jc w:val="both"/>
        <w:rPr>
          <w:rFonts w:ascii="CocoSharpS-Regular" w:hAnsi="CocoSharpS-Regular"/>
          <w:b/>
          <w:sz w:val="20"/>
          <w:szCs w:val="20"/>
        </w:rPr>
      </w:pPr>
    </w:p>
    <w:p w14:paraId="22CF8D54" w14:textId="77777777" w:rsidR="00AB27CF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 xml:space="preserve">PRIMERO. </w:t>
      </w:r>
      <w:r w:rsidR="00AB27CF" w:rsidRPr="00D33B5D">
        <w:rPr>
          <w:rFonts w:ascii="CocoSharpS-Regular" w:hAnsi="CocoSharpS-Regular"/>
          <w:b/>
          <w:sz w:val="22"/>
          <w:szCs w:val="22"/>
        </w:rPr>
        <w:t>DESCRIPCIÓN DE LA SOLICITUD:</w:t>
      </w:r>
    </w:p>
    <w:p w14:paraId="0F6D92CE" w14:textId="0463CDF9" w:rsidR="00AB27CF" w:rsidRPr="00D33B5D" w:rsidRDefault="00AB27CF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EC4DBE">
        <w:rPr>
          <w:rFonts w:ascii="CocoSharpS-Regular" w:hAnsi="CocoSharpS-Regular"/>
          <w:sz w:val="22"/>
          <w:szCs w:val="22"/>
        </w:rPr>
        <w:t>En atención a que</w:t>
      </w:r>
      <w:r>
        <w:rPr>
          <w:rFonts w:ascii="CocoSharpS-Regular" w:hAnsi="CocoSharpS-Regular"/>
          <w:sz w:val="22"/>
          <w:szCs w:val="22"/>
        </w:rPr>
        <w:t xml:space="preserve"> se </w:t>
      </w:r>
      <w:r w:rsidRPr="00EC4DBE">
        <w:rPr>
          <w:rFonts w:ascii="CocoSharpS-Regular" w:hAnsi="CocoSharpS-Regular"/>
          <w:sz w:val="22"/>
          <w:szCs w:val="22"/>
        </w:rPr>
        <w:t xml:space="preserve">recibió la Solicitud de Acceso a la Información Pública; vía Plataforma Nacional de Transparencia, a la que se le marcó con el folio </w:t>
      </w:r>
      <w:r w:rsidRPr="00471A07">
        <w:rPr>
          <w:rFonts w:ascii="CocoSharpS-Regular" w:hAnsi="CocoSharpS-Regular"/>
          <w:sz w:val="22"/>
          <w:szCs w:val="22"/>
        </w:rPr>
        <w:t>No.</w:t>
      </w:r>
      <w:r w:rsidRPr="00EC4DBE">
        <w:rPr>
          <w:rFonts w:ascii="CocoSharpS-Regular" w:hAnsi="CocoSharpS-Regular"/>
          <w:b/>
          <w:sz w:val="22"/>
          <w:szCs w:val="22"/>
        </w:rPr>
        <w:t xml:space="preserve"> 04008560000</w:t>
      </w:r>
      <w:r w:rsidR="007F2AB3">
        <w:rPr>
          <w:rFonts w:ascii="CocoSharpS-Regular" w:hAnsi="CocoSharpS-Regular"/>
          <w:b/>
          <w:sz w:val="22"/>
          <w:szCs w:val="22"/>
        </w:rPr>
        <w:t>9</w:t>
      </w:r>
      <w:r w:rsidR="000653D0">
        <w:rPr>
          <w:rFonts w:ascii="CocoSharpS-Regular" w:hAnsi="CocoSharpS-Regular"/>
          <w:b/>
          <w:sz w:val="22"/>
          <w:szCs w:val="22"/>
        </w:rPr>
        <w:t>6</w:t>
      </w:r>
      <w:r w:rsidR="007F2AB3">
        <w:rPr>
          <w:rFonts w:ascii="CocoSharpS-Regular" w:hAnsi="CocoSharpS-Regular"/>
          <w:b/>
          <w:sz w:val="22"/>
          <w:szCs w:val="22"/>
        </w:rPr>
        <w:t>22</w:t>
      </w:r>
      <w:r w:rsidRPr="00EC4DBE">
        <w:rPr>
          <w:rFonts w:ascii="CocoSharpS-Regular" w:hAnsi="CocoSharpS-Regular"/>
          <w:sz w:val="22"/>
          <w:szCs w:val="22"/>
        </w:rPr>
        <w:t xml:space="preserve">, </w:t>
      </w:r>
      <w:r w:rsidRPr="00D33B5D">
        <w:rPr>
          <w:rFonts w:ascii="CocoSharpS-Regular" w:hAnsi="CocoSharpS-Regular"/>
          <w:sz w:val="22"/>
          <w:szCs w:val="22"/>
        </w:rPr>
        <w:t xml:space="preserve">la persona solicitante requirió a la Universidad Autónoma de Campeche lo siguiente: </w:t>
      </w:r>
    </w:p>
    <w:p w14:paraId="79A5A0A8" w14:textId="77777777" w:rsidR="00AB27CF" w:rsidRPr="00304296" w:rsidRDefault="00AB27CF" w:rsidP="0044608C">
      <w:pPr>
        <w:pStyle w:val="Sinespaciado"/>
        <w:spacing w:line="276" w:lineRule="auto"/>
        <w:jc w:val="both"/>
        <w:rPr>
          <w:rFonts w:ascii="CocoSharpS-Regular" w:hAnsi="CocoSharpS-Regular"/>
          <w:i/>
          <w:iCs/>
          <w:sz w:val="22"/>
          <w:szCs w:val="22"/>
        </w:rPr>
      </w:pPr>
    </w:p>
    <w:p w14:paraId="7568DBDC" w14:textId="4D64EA98" w:rsidR="000653D0" w:rsidRPr="00055AAE" w:rsidRDefault="00874E1A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bookmarkStart w:id="1" w:name="_Hlk124772113"/>
      <w:r w:rsidRPr="00055AAE">
        <w:rPr>
          <w:rFonts w:ascii="CocoSharpS-Regular" w:hAnsi="CocoSharpS-Regular"/>
          <w:i/>
          <w:sz w:val="20"/>
          <w:szCs w:val="20"/>
        </w:rPr>
        <w:t>“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 xml:space="preserve">Respetuosamente </w:t>
      </w:r>
      <w:r w:rsidR="000653D0" w:rsidRPr="007E4D1A">
        <w:rPr>
          <w:rFonts w:ascii="CocoSharpS-Regular" w:hAnsi="CocoSharpS-Regular" w:cs="Arial"/>
          <w:i/>
          <w:sz w:val="20"/>
          <w:szCs w:val="20"/>
        </w:rPr>
        <w:t>solicito a Ustedes se me permita colaborar en la Salvaguarda de las Lenguas</w:t>
      </w:r>
      <w:r w:rsidRPr="007E4D1A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7E4D1A">
        <w:rPr>
          <w:rFonts w:ascii="CocoSharpS-Regular" w:hAnsi="CocoSharpS-Regular" w:cs="Arial"/>
          <w:i/>
          <w:sz w:val="20"/>
          <w:szCs w:val="20"/>
        </w:rPr>
        <w:t>Originarias y sus variantes en el ámbito de su competencia.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 xml:space="preserve"> Haciendo notar que por mi incapacidad para</w:t>
      </w:r>
      <w:r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programar para celulares mi sitio exclusivihumanos.com debe verse en una PC.</w:t>
      </w:r>
    </w:p>
    <w:p w14:paraId="52C77EF5" w14:textId="087BB701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Escuchando el video en</w:t>
      </w:r>
    </w:p>
    <w:p w14:paraId="24B46D03" w14:textId="544CEC8C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8" w:history="1">
        <w:r w:rsidR="00874E1A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https://site.inali.gob.mx/Micrositios/Guardavoces_Mexico_multilingue/videos/CAPSULA_MATLATZINCAS.mp4</w:t>
        </w:r>
      </w:hyperlink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escuché decir al Profesor Leonardo Carranza Martínez: “Hacemos todo lo que se necesita para que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aprendan matlatzinca”, refiriéndose a otros maestros y estudiantes que les gusta saber cómo es el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matlatzinca.</w:t>
      </w:r>
    </w:p>
    <w:p w14:paraId="38C6BF91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Con ayuda del video anteriormente disponible en YouTube</w:t>
      </w:r>
    </w:p>
    <w:p w14:paraId="683B416E" w14:textId="0BDB4592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9" w:history="1">
        <w:r w:rsidR="00874E1A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https://www.youtube.com/watch?v=26n0CtQikGE</w:t>
        </w:r>
      </w:hyperlink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de la Profesora Patricia Domínguez Colín, de la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Universidad Intercultural Indígena de Michoacán, puse a disposición de quien quiera aprender Otomí la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página:</w:t>
      </w:r>
    </w:p>
    <w:p w14:paraId="444A0B14" w14:textId="0CC8AD74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0" w:history="1">
        <w:r w:rsidR="00874E1A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http://exclusivohumanos.com/Idiomas/INALI/Otom%c3%ad/Sounds/IdentificaFonemaMI</w:t>
        </w:r>
      </w:hyperlink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6797CA3E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Con ayuda del video anteriormente disponible en YouTube</w:t>
      </w:r>
    </w:p>
    <w:p w14:paraId="58DBA34D" w14:textId="3B81179B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1" w:history="1">
        <w:r w:rsidR="00874E1A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https://www.youtube.com/watch?v=2DbXdAAEWfg</w:t>
        </w:r>
      </w:hyperlink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de la Profesora Angélica Agustín, de la Universidad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="000653D0" w:rsidRPr="00055AAE">
        <w:rPr>
          <w:rFonts w:ascii="CocoSharpS-Regular" w:hAnsi="CocoSharpS-Regular" w:cs="Arial"/>
          <w:i/>
          <w:sz w:val="20"/>
          <w:szCs w:val="20"/>
        </w:rPr>
        <w:t>Intercultural Indígena de Michoacán, puse a disposición de quien quiera aprender Purépecha la página:</w:t>
      </w:r>
    </w:p>
    <w:p w14:paraId="69853190" w14:textId="260839E2" w:rsidR="00874E1A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2" w:history="1">
        <w:r w:rsidR="00874E1A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http://exclusivohumanos.com/Idiomas/INALI/Purépecha/Sounds/IdentificaFonemaMI</w:t>
        </w:r>
      </w:hyperlink>
    </w:p>
    <w:p w14:paraId="014AF60E" w14:textId="7950306A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Llevo algún tiempo tratando de llamar la atención de diversos actores, informándoles de la existencia en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Internet del sitio book2.de, que ofrece un conjunto de expresiones habladas por hombre y mujer para 50</w:t>
      </w:r>
      <w:r w:rsidR="00874E1A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Lenguas. Ese conjunto de expresiones se encuentran en el archivo que anexo, LeccionTodo.docx.</w:t>
      </w:r>
    </w:p>
    <w:p w14:paraId="33CE19A1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Pongo a su consideración las siguientes páginas en mi sitio exclusivohumanos.com:</w:t>
      </w:r>
    </w:p>
    <w:p w14:paraId="04BA0538" w14:textId="1EB655E9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3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http://exclusivohumanos.com/Idiomas/INALI/Matlatzinca/Vocabulary/Book2/1-100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6F66D825" w14:textId="71E390FE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4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http://exclusivohumanos.com/Idiomas/INALI/Náhuatl/Vocabulary/Book2/1-100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577EFEBC" w14:textId="0399722F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5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http://exclusivohumanos.com/Idiomas/INALI/Otomí/Vocabulary/Book2/1-100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3DFF5B1F" w14:textId="1B2595F2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6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http://exclusivohumanos.com/Idiomas/INALI/Purépecha/Vocabulary/Book2/1-100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7B0FA620" w14:textId="77777777" w:rsidR="00C76782" w:rsidRPr="00055AAE" w:rsidRDefault="00C7678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</w:p>
    <w:p w14:paraId="781CB8D5" w14:textId="71F35E4D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 xml:space="preserve">El cual contiene, por el momento, las expresiones en </w:t>
      </w:r>
      <w:proofErr w:type="gramStart"/>
      <w:r w:rsidRPr="00055AAE">
        <w:rPr>
          <w:rFonts w:ascii="CocoSharpS-Regular" w:hAnsi="CocoSharpS-Regular" w:cs="Arial"/>
          <w:i/>
          <w:sz w:val="20"/>
          <w:szCs w:val="20"/>
        </w:rPr>
        <w:t>Español</w:t>
      </w:r>
      <w:proofErr w:type="gramEnd"/>
      <w:r w:rsidRPr="00055AAE">
        <w:rPr>
          <w:rFonts w:ascii="CocoSharpS-Regular" w:hAnsi="CocoSharpS-Regular" w:cs="Arial"/>
          <w:i/>
          <w:sz w:val="20"/>
          <w:szCs w:val="20"/>
        </w:rPr>
        <w:t>, que en el caso de que Ustedes decidieran</w:t>
      </w:r>
      <w:r w:rsid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proporcionar las grabaciones con voces de hombre y mujer en el archivo adjunto, lo que se escucharía</w:t>
      </w:r>
      <w:r w:rsid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sería el audio de esas lenguas.</w:t>
      </w:r>
    </w:p>
    <w:p w14:paraId="714D6AC4" w14:textId="5AF222C1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El propósito de obtener ese conjunto específico de expresiones es mi deseo de equipáralo con</w:t>
      </w:r>
      <w:r w:rsid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cualquiera de los otros idiomas ya incluidos en mi sitio. Por ejemplo:</w:t>
      </w:r>
    </w:p>
    <w:p w14:paraId="4205E66D" w14:textId="56DF67E4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7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http://exclusivohumanos.com/Idiomas/Spanish/German/Vocabulary/DW/Audiotrainer/1-100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7765C753" w14:textId="60EF0AD2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8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http://exclusivohumanos.com/Idiomas/Arabic/German/Vocabulary/Book2/1-100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169CB24B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Con lo que su trabajo serviría para todo aquel interesado en aprenderlos.</w:t>
      </w:r>
    </w:p>
    <w:p w14:paraId="3717E7A0" w14:textId="06B79E4D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Si por cualquier razón no fuera posible, se me pudieran proporcionar ese conjunto de expresiones,</w:t>
      </w:r>
      <w:r w:rsid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agradecería a Ustedes, me sean proporcionados los materiales que tengan disponibles. Que por</w:t>
      </w:r>
      <w:r w:rsidR="00CB7C12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supuesto no violen los derechos de terceros.</w:t>
      </w:r>
    </w:p>
    <w:p w14:paraId="7B923DDD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Haciendo hincapié en que como puede comprobarse mi sitio no tiene ningún propósito de lucro, es de acceso libre, y busca promover el aprendizaje de Lenguas.</w:t>
      </w:r>
    </w:p>
    <w:p w14:paraId="552381A7" w14:textId="46690651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Además, les solicito verifiquen el uso que llegara yo a hacer de esos materiales, para corregir los errores</w:t>
      </w:r>
      <w:r w:rsidR="00CB7C12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 xml:space="preserve">que pueda cometer, ya que el único idioma que yo hablo es el </w:t>
      </w:r>
      <w:proofErr w:type="gramStart"/>
      <w:r w:rsidRPr="00055AAE">
        <w:rPr>
          <w:rFonts w:ascii="CocoSharpS-Regular" w:hAnsi="CocoSharpS-Regular" w:cs="Arial"/>
          <w:i/>
          <w:sz w:val="20"/>
          <w:szCs w:val="20"/>
        </w:rPr>
        <w:t>Español</w:t>
      </w:r>
      <w:proofErr w:type="gramEnd"/>
      <w:r w:rsidRPr="00055AAE">
        <w:rPr>
          <w:rFonts w:ascii="CocoSharpS-Regular" w:hAnsi="CocoSharpS-Regular" w:cs="Arial"/>
          <w:i/>
          <w:sz w:val="20"/>
          <w:szCs w:val="20"/>
        </w:rPr>
        <w:t>.</w:t>
      </w:r>
    </w:p>
    <w:p w14:paraId="68003636" w14:textId="1DE37F92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También hago de su conocimiento esta página ya disponible para el Náhuatl. Con la información que me</w:t>
      </w:r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fue proporcionada por el INALI.</w:t>
      </w:r>
    </w:p>
    <w:p w14:paraId="6B2CA928" w14:textId="5B0C6174" w:rsidR="000653D0" w:rsidRPr="00055AAE" w:rsidRDefault="00BB4FA2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hyperlink r:id="rId19" w:history="1">
        <w:r w:rsidR="00C76782" w:rsidRPr="00055AAE">
          <w:rPr>
            <w:rStyle w:val="Hipervnculo"/>
            <w:rFonts w:ascii="CocoSharpS-Regular" w:hAnsi="CocoSharpS-Regular" w:cs="Arial"/>
            <w:i/>
            <w:sz w:val="20"/>
            <w:szCs w:val="20"/>
          </w:rPr>
          <w:t>http://exclusivohumanos.com/Idiomas/INALI/Náhuatl/Vocabulary/Dialectología</w:t>
        </w:r>
      </w:hyperlink>
      <w:r w:rsidR="00C76782" w:rsidRPr="00055AAE">
        <w:rPr>
          <w:rFonts w:ascii="CocoSharpS-Regular" w:hAnsi="CocoSharpS-Regular" w:cs="Arial"/>
          <w:i/>
          <w:sz w:val="20"/>
          <w:szCs w:val="20"/>
        </w:rPr>
        <w:t xml:space="preserve"> </w:t>
      </w:r>
    </w:p>
    <w:p w14:paraId="2B6240D2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Y solicito se me de acceso a los fonemas con audio, para cada una de las Lenguas Originarias y sus</w:t>
      </w:r>
    </w:p>
    <w:p w14:paraId="735D714F" w14:textId="77777777" w:rsidR="000653D0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 w:cs="Arial"/>
          <w:i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variantes en el ámbito de su competencia.</w:t>
      </w:r>
    </w:p>
    <w:p w14:paraId="48E75558" w14:textId="74604417" w:rsidR="00AB27CF" w:rsidRPr="00055AAE" w:rsidRDefault="000653D0" w:rsidP="00055AAE">
      <w:pPr>
        <w:autoSpaceDE w:val="0"/>
        <w:autoSpaceDN w:val="0"/>
        <w:adjustRightInd w:val="0"/>
        <w:spacing w:after="0" w:line="240" w:lineRule="auto"/>
        <w:jc w:val="both"/>
        <w:rPr>
          <w:rFonts w:ascii="CocoSharpS-Regular" w:hAnsi="CocoSharpS-Regular"/>
          <w:sz w:val="20"/>
          <w:szCs w:val="20"/>
        </w:rPr>
      </w:pPr>
      <w:r w:rsidRPr="00055AAE">
        <w:rPr>
          <w:rFonts w:ascii="CocoSharpS-Regular" w:hAnsi="CocoSharpS-Regular" w:cs="Arial"/>
          <w:i/>
          <w:sz w:val="20"/>
          <w:szCs w:val="20"/>
        </w:rPr>
        <w:t>Y que dependiendo de los recursos que pudieran proporcionarme también me comprometo a hacerlos</w:t>
      </w:r>
      <w:r w:rsidR="00CB7C12">
        <w:rPr>
          <w:rFonts w:ascii="CocoSharpS-Regular" w:hAnsi="CocoSharpS-Regular" w:cs="Arial"/>
          <w:i/>
          <w:sz w:val="20"/>
          <w:szCs w:val="20"/>
        </w:rPr>
        <w:t xml:space="preserve"> </w:t>
      </w:r>
      <w:r w:rsidRPr="00055AAE">
        <w:rPr>
          <w:rFonts w:ascii="CocoSharpS-Regular" w:hAnsi="CocoSharpS-Regular" w:cs="Arial"/>
          <w:i/>
          <w:sz w:val="20"/>
          <w:szCs w:val="20"/>
        </w:rPr>
        <w:t>para cada una de las Lenguas Originarias y sus variantes en el ámbito de su competencia.</w:t>
      </w:r>
      <w:r w:rsidR="00902723" w:rsidRPr="00055AAE">
        <w:rPr>
          <w:rFonts w:ascii="CocoSharpS-Regular" w:hAnsi="CocoSharpS-Regular"/>
          <w:i/>
          <w:sz w:val="20"/>
          <w:szCs w:val="20"/>
        </w:rPr>
        <w:t>”</w:t>
      </w:r>
      <w:r w:rsidR="004A7D54" w:rsidRPr="00055AAE">
        <w:rPr>
          <w:rFonts w:ascii="CocoSharpS-Regular" w:hAnsi="CocoSharpS-Regular"/>
          <w:sz w:val="20"/>
          <w:szCs w:val="20"/>
        </w:rPr>
        <w:t xml:space="preserve"> </w:t>
      </w:r>
      <w:bookmarkEnd w:id="1"/>
      <w:r w:rsidR="00AB27CF" w:rsidRPr="00055AAE">
        <w:rPr>
          <w:rFonts w:ascii="CocoSharpS-Regular" w:hAnsi="CocoSharpS-Regular"/>
          <w:sz w:val="20"/>
          <w:szCs w:val="20"/>
        </w:rPr>
        <w:t>(Sic)</w:t>
      </w:r>
    </w:p>
    <w:p w14:paraId="0F252E72" w14:textId="66ACD68B" w:rsidR="003C6F2F" w:rsidRPr="00C62B39" w:rsidRDefault="003C6F2F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63CE2F45" w14:textId="77777777" w:rsidR="00AB27CF" w:rsidRPr="00AB27CF" w:rsidRDefault="003C6F2F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 xml:space="preserve">SEGUNDO. </w:t>
      </w:r>
      <w:r w:rsidR="00AB27CF" w:rsidRPr="00AB27CF">
        <w:rPr>
          <w:rFonts w:ascii="CocoSharpS-Regular" w:hAnsi="CocoSharpS-Regular"/>
          <w:b/>
          <w:sz w:val="22"/>
          <w:szCs w:val="22"/>
        </w:rPr>
        <w:t>COMPETENCIA DEL SUJETO OBLIGADO:</w:t>
      </w:r>
    </w:p>
    <w:p w14:paraId="5892D949" w14:textId="38BACDE0" w:rsidR="0063697E" w:rsidRDefault="00AB27CF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5F040A">
        <w:rPr>
          <w:rFonts w:ascii="CocoSharpS-Regular" w:hAnsi="CocoSharpS-Regular"/>
          <w:sz w:val="22"/>
          <w:szCs w:val="22"/>
        </w:rPr>
        <w:t>Esta Unidad de Transparencia de la Universidad Autónoma de Campeche es competente para resolver su solicitud de acceso a la información con fundamento en lo establecido en los artículos 44, 45 fracción XIV, 51 fracciones II y V y 125 de la Ley de Transparencia y Acceso a la Información Pública del Estado de Campeche, y los artículos 26 fracciones V, VIII y IX y 62 de los Lineamientos de Transparencia y Acceso a la Información Pública de la Universidad Autónoma de Campeche</w:t>
      </w:r>
      <w:r w:rsidR="00A673AC" w:rsidRPr="005F040A">
        <w:rPr>
          <w:rFonts w:ascii="CocoSharpS-Regular" w:hAnsi="CocoSharpS-Regular"/>
          <w:sz w:val="22"/>
          <w:szCs w:val="22"/>
        </w:rPr>
        <w:t xml:space="preserve"> y los artículos</w:t>
      </w:r>
      <w:r w:rsidR="00373DB1" w:rsidRPr="005F040A">
        <w:rPr>
          <w:rFonts w:ascii="CocoSharpS-Regular" w:hAnsi="CocoSharpS-Regular"/>
          <w:sz w:val="22"/>
          <w:szCs w:val="22"/>
        </w:rPr>
        <w:t xml:space="preserve"> </w:t>
      </w:r>
      <w:r w:rsidR="00A673AC" w:rsidRPr="005F040A">
        <w:rPr>
          <w:rFonts w:ascii="CocoSharpS-Regular" w:hAnsi="CocoSharpS-Regular"/>
          <w:sz w:val="22"/>
          <w:szCs w:val="22"/>
        </w:rPr>
        <w:t>81, 83 fracciones II y IV del Estatuto Orgánico de la Universidad Autónoma de Campeche.</w:t>
      </w:r>
    </w:p>
    <w:p w14:paraId="7178D5E6" w14:textId="77777777" w:rsidR="00A673AC" w:rsidRPr="00D33B5D" w:rsidRDefault="00A673AC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</w:p>
    <w:p w14:paraId="03601011" w14:textId="268D05BA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E861DF">
        <w:rPr>
          <w:rFonts w:ascii="CocoSharpS-Regular" w:hAnsi="CocoSharpS-Regular"/>
          <w:b/>
          <w:sz w:val="22"/>
          <w:szCs w:val="22"/>
        </w:rPr>
        <w:t>TERCERO. PLAZO:</w:t>
      </w:r>
    </w:p>
    <w:p w14:paraId="17550B75" w14:textId="309F0FEA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 xml:space="preserve">Para los efectos del cómputo de los plazos, en materia de </w:t>
      </w:r>
      <w:r w:rsidR="001279E9" w:rsidRPr="00D33B5D">
        <w:rPr>
          <w:rFonts w:ascii="CocoSharpS-Regular" w:hAnsi="CocoSharpS-Regular"/>
          <w:sz w:val="22"/>
          <w:szCs w:val="22"/>
        </w:rPr>
        <w:t>transparencia y acceso a la información pública</w:t>
      </w:r>
      <w:r w:rsidRPr="00D33B5D">
        <w:rPr>
          <w:rFonts w:ascii="CocoSharpS-Regular" w:hAnsi="CocoSharpS-Regular"/>
          <w:sz w:val="22"/>
          <w:szCs w:val="22"/>
        </w:rPr>
        <w:t xml:space="preserve">, toda solicitud presentada después de las </w:t>
      </w:r>
      <w:r w:rsidRPr="001C62EE">
        <w:rPr>
          <w:rFonts w:ascii="CocoSharpS-Regular" w:hAnsi="CocoSharpS-Regular"/>
          <w:b/>
          <w:bCs/>
          <w:sz w:val="22"/>
          <w:szCs w:val="22"/>
        </w:rPr>
        <w:t>15:00</w:t>
      </w:r>
      <w:r w:rsidRPr="00D33B5D">
        <w:rPr>
          <w:rFonts w:ascii="CocoSharpS-Regular" w:hAnsi="CocoSharpS-Regular"/>
          <w:sz w:val="22"/>
          <w:szCs w:val="22"/>
        </w:rPr>
        <w:t xml:space="preserve"> </w:t>
      </w:r>
      <w:r w:rsidRPr="001C62EE">
        <w:rPr>
          <w:rFonts w:ascii="CocoSharpS-Regular" w:hAnsi="CocoSharpS-Regular"/>
          <w:b/>
          <w:sz w:val="22"/>
          <w:szCs w:val="22"/>
        </w:rPr>
        <w:t xml:space="preserve">horas de un día hábil </w:t>
      </w:r>
      <w:r w:rsidRPr="00D33B5D">
        <w:rPr>
          <w:rFonts w:ascii="CocoSharpS-Regular" w:hAnsi="CocoSharpS-Regular"/>
          <w:sz w:val="22"/>
          <w:szCs w:val="22"/>
        </w:rPr>
        <w:t xml:space="preserve">o en cualquier hora de un día inhábil se tendrá por recibida </w:t>
      </w:r>
      <w:r w:rsidRPr="000109D2">
        <w:rPr>
          <w:rFonts w:ascii="CocoSharpS-Regular" w:hAnsi="CocoSharpS-Regular"/>
          <w:b/>
          <w:sz w:val="22"/>
          <w:szCs w:val="22"/>
        </w:rPr>
        <w:t>al día hábil siguiente</w:t>
      </w:r>
      <w:r w:rsidRPr="00D33B5D">
        <w:rPr>
          <w:rFonts w:ascii="CocoSharpS-Regular" w:hAnsi="CocoSharpS-Regular"/>
          <w:sz w:val="22"/>
          <w:szCs w:val="22"/>
        </w:rPr>
        <w:t xml:space="preserve">. </w:t>
      </w:r>
    </w:p>
    <w:p w14:paraId="6CBBABD2" w14:textId="77777777" w:rsidR="00123FA9" w:rsidRPr="00D33B5D" w:rsidRDefault="00123FA9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763A284C" w14:textId="0CFB0E1D" w:rsidR="008945F7" w:rsidRPr="00651488" w:rsidRDefault="0063697E" w:rsidP="008945F7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>En consecuencia, y toda vez que la solicitud con folio</w:t>
      </w:r>
      <w:r w:rsidR="00471A07">
        <w:rPr>
          <w:rFonts w:ascii="CocoSharpS-Regular" w:hAnsi="CocoSharpS-Regular"/>
          <w:sz w:val="22"/>
          <w:szCs w:val="22"/>
        </w:rPr>
        <w:t xml:space="preserve"> No.</w:t>
      </w:r>
      <w:r w:rsidRPr="00D33B5D">
        <w:rPr>
          <w:rFonts w:ascii="CocoSharpS-Regular" w:hAnsi="CocoSharpS-Regular"/>
          <w:sz w:val="22"/>
          <w:szCs w:val="22"/>
        </w:rPr>
        <w:t xml:space="preserve"> </w:t>
      </w:r>
      <w:r w:rsidRPr="00D33B5D">
        <w:rPr>
          <w:rFonts w:ascii="CocoSharpS-Regular" w:hAnsi="CocoSharpS-Regular"/>
          <w:b/>
          <w:sz w:val="22"/>
          <w:szCs w:val="22"/>
        </w:rPr>
        <w:t>04008560000</w:t>
      </w:r>
      <w:r w:rsidR="00C52B3B">
        <w:rPr>
          <w:rFonts w:ascii="CocoSharpS-Regular" w:hAnsi="CocoSharpS-Regular"/>
          <w:b/>
          <w:sz w:val="22"/>
          <w:szCs w:val="22"/>
        </w:rPr>
        <w:t>9</w:t>
      </w:r>
      <w:r w:rsidR="00304296">
        <w:rPr>
          <w:rFonts w:ascii="CocoSharpS-Regular" w:hAnsi="CocoSharpS-Regular"/>
          <w:b/>
          <w:sz w:val="22"/>
          <w:szCs w:val="22"/>
        </w:rPr>
        <w:t>6</w:t>
      </w:r>
      <w:r w:rsidR="00C52B3B">
        <w:rPr>
          <w:rFonts w:ascii="CocoSharpS-Regular" w:hAnsi="CocoSharpS-Regular"/>
          <w:b/>
          <w:sz w:val="22"/>
          <w:szCs w:val="22"/>
        </w:rPr>
        <w:t>22</w:t>
      </w:r>
      <w:r w:rsidRPr="00D33B5D">
        <w:rPr>
          <w:rFonts w:ascii="CocoSharpS-Regular" w:hAnsi="CocoSharpS-Regular"/>
          <w:sz w:val="22"/>
          <w:szCs w:val="22"/>
        </w:rPr>
        <w:t xml:space="preserve"> se registró </w:t>
      </w:r>
      <w:r w:rsidR="007B583D" w:rsidRPr="005F040A">
        <w:rPr>
          <w:rFonts w:ascii="CocoSharpS-Regular" w:hAnsi="CocoSharpS-Regular"/>
          <w:sz w:val="22"/>
          <w:szCs w:val="22"/>
        </w:rPr>
        <w:t xml:space="preserve">oficialmente </w:t>
      </w:r>
      <w:r w:rsidRPr="005F040A">
        <w:rPr>
          <w:rFonts w:ascii="CocoSharpS-Regular" w:hAnsi="CocoSharpS-Regular"/>
          <w:sz w:val="22"/>
          <w:szCs w:val="22"/>
        </w:rPr>
        <w:t xml:space="preserve">a las </w:t>
      </w:r>
      <w:r w:rsidR="00304296">
        <w:rPr>
          <w:rFonts w:ascii="CocoSharpS-Regular" w:hAnsi="CocoSharpS-Regular"/>
          <w:b/>
          <w:sz w:val="22"/>
          <w:szCs w:val="22"/>
        </w:rPr>
        <w:t>13:31</w:t>
      </w:r>
      <w:r w:rsidRPr="005F040A">
        <w:rPr>
          <w:rFonts w:ascii="CocoSharpS-Regular" w:hAnsi="CocoSharpS-Regular"/>
          <w:b/>
          <w:sz w:val="22"/>
          <w:szCs w:val="22"/>
        </w:rPr>
        <w:t xml:space="preserve"> </w:t>
      </w:r>
      <w:r w:rsidR="005F49A1" w:rsidRPr="005F040A">
        <w:rPr>
          <w:rFonts w:ascii="CocoSharpS-Regular" w:hAnsi="CocoSharpS-Regular"/>
          <w:b/>
          <w:sz w:val="22"/>
          <w:szCs w:val="22"/>
        </w:rPr>
        <w:t>horas</w:t>
      </w:r>
      <w:r w:rsidRPr="005F040A">
        <w:rPr>
          <w:rFonts w:ascii="CocoSharpS-Regular" w:hAnsi="CocoSharpS-Regular"/>
          <w:sz w:val="22"/>
          <w:szCs w:val="22"/>
        </w:rPr>
        <w:t xml:space="preserve"> del día </w:t>
      </w:r>
      <w:r w:rsidR="00304296">
        <w:rPr>
          <w:rFonts w:ascii="CocoSharpS-Regular" w:hAnsi="CocoSharpS-Regular"/>
          <w:b/>
          <w:sz w:val="22"/>
          <w:szCs w:val="22"/>
        </w:rPr>
        <w:t>07/12</w:t>
      </w:r>
      <w:r w:rsidR="00AC4EE3">
        <w:rPr>
          <w:rFonts w:ascii="CocoSharpS-Regular" w:hAnsi="CocoSharpS-Regular"/>
          <w:b/>
          <w:sz w:val="22"/>
          <w:szCs w:val="22"/>
        </w:rPr>
        <w:t>/20</w:t>
      </w:r>
      <w:r w:rsidR="00C52B3B">
        <w:rPr>
          <w:rFonts w:ascii="CocoSharpS-Regular" w:hAnsi="CocoSharpS-Regular"/>
          <w:b/>
          <w:sz w:val="22"/>
          <w:szCs w:val="22"/>
        </w:rPr>
        <w:t>2</w:t>
      </w:r>
      <w:r w:rsidR="00AC4EE3">
        <w:rPr>
          <w:rFonts w:ascii="CocoSharpS-Regular" w:hAnsi="CocoSharpS-Regular"/>
          <w:b/>
          <w:sz w:val="22"/>
          <w:szCs w:val="22"/>
        </w:rPr>
        <w:t>2</w:t>
      </w:r>
      <w:r w:rsidRPr="005F040A">
        <w:rPr>
          <w:rFonts w:ascii="CocoSharpS-Regular" w:hAnsi="CocoSharpS-Regular"/>
          <w:sz w:val="22"/>
          <w:szCs w:val="22"/>
        </w:rPr>
        <w:t xml:space="preserve">, </w:t>
      </w:r>
      <w:r w:rsidR="008945F7" w:rsidRPr="00651488">
        <w:rPr>
          <w:rFonts w:ascii="CocoSharpS-Regular" w:hAnsi="CocoSharpS-Regular"/>
          <w:sz w:val="22"/>
          <w:szCs w:val="22"/>
        </w:rPr>
        <w:t xml:space="preserve">de conformidad con el </w:t>
      </w:r>
      <w:hyperlink r:id="rId20" w:history="1">
        <w:r w:rsidR="008945F7" w:rsidRPr="00651488">
          <w:rPr>
            <w:rStyle w:val="Hipervnculo"/>
            <w:rFonts w:ascii="CocoSharpS-Regular" w:hAnsi="CocoSharpS-Regular"/>
            <w:sz w:val="22"/>
            <w:szCs w:val="22"/>
          </w:rPr>
          <w:t>Calendario Escolar 2022-2023</w:t>
        </w:r>
      </w:hyperlink>
      <w:r w:rsidR="008945F7" w:rsidRPr="00651488">
        <w:rPr>
          <w:rFonts w:ascii="CocoSharpS-Regular" w:hAnsi="CocoSharpS-Regular"/>
          <w:sz w:val="22"/>
          <w:szCs w:val="22"/>
        </w:rPr>
        <w:t xml:space="preserve"> vigente; donde se puede apreciar que los días</w:t>
      </w:r>
      <w:r w:rsidR="008945F7" w:rsidRPr="00651488">
        <w:rPr>
          <w:rFonts w:ascii="CocoSharpS-Regular" w:hAnsi="CocoSharpS-Regular"/>
          <w:b/>
          <w:sz w:val="22"/>
          <w:szCs w:val="22"/>
        </w:rPr>
        <w:t xml:space="preserve"> 12/12/2022</w:t>
      </w:r>
      <w:r w:rsidR="008945F7" w:rsidRPr="00651488">
        <w:rPr>
          <w:rFonts w:ascii="CocoSharpS-Regular" w:hAnsi="CocoSharpS-Regular"/>
          <w:sz w:val="22"/>
          <w:szCs w:val="22"/>
        </w:rPr>
        <w:t xml:space="preserve"> </w:t>
      </w:r>
      <w:r w:rsidR="008945F7" w:rsidRPr="00651488">
        <w:rPr>
          <w:rFonts w:ascii="CocoSharpS-Regular" w:hAnsi="CocoSharpS-Regular"/>
          <w:b/>
          <w:sz w:val="22"/>
          <w:szCs w:val="22"/>
        </w:rPr>
        <w:t xml:space="preserve">y el periodo del 19/12/2022 al 30/12/2022 fue considerado inhábil </w:t>
      </w:r>
      <w:r w:rsidR="008945F7" w:rsidRPr="00651488">
        <w:rPr>
          <w:rFonts w:ascii="CocoSharpS-Regular" w:hAnsi="CocoSharpS-Regular"/>
          <w:sz w:val="22"/>
          <w:szCs w:val="22"/>
        </w:rPr>
        <w:t>por la Universidad; por lo que, esta Unidad de Transparencia se encuentra en tiempo y forma para resolver el presente asunto.</w:t>
      </w:r>
    </w:p>
    <w:p w14:paraId="7629CB5C" w14:textId="77777777" w:rsidR="00304296" w:rsidRDefault="00304296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</w:p>
    <w:p w14:paraId="1B919E01" w14:textId="77777777" w:rsidR="008F50BA" w:rsidRDefault="008F50BA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</w:p>
    <w:p w14:paraId="5F28B6DD" w14:textId="77777777" w:rsidR="008F50BA" w:rsidRDefault="008F50BA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</w:p>
    <w:p w14:paraId="63432A5F" w14:textId="3C6739FF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lastRenderedPageBreak/>
        <w:t xml:space="preserve">CUARTO. </w:t>
      </w:r>
      <w:r w:rsidRPr="000E0A3D">
        <w:rPr>
          <w:rFonts w:ascii="CocoSharpS-Regular" w:hAnsi="CocoSharpS-Regular"/>
          <w:b/>
          <w:sz w:val="22"/>
          <w:szCs w:val="22"/>
        </w:rPr>
        <w:t>FUNDAMENTACIÓN Y MOTIVACIÓN:</w:t>
      </w:r>
    </w:p>
    <w:p w14:paraId="22BD73DA" w14:textId="368B4E9C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 xml:space="preserve">Que efectuado el análisis de la petición, se determina que </w:t>
      </w:r>
      <w:r w:rsidR="007E4D1A">
        <w:rPr>
          <w:rFonts w:ascii="CocoSharpS-Regular" w:hAnsi="CocoSharpS-Regular"/>
          <w:sz w:val="22"/>
          <w:szCs w:val="22"/>
        </w:rPr>
        <w:t xml:space="preserve">su solicitud no </w:t>
      </w:r>
      <w:r w:rsidR="00461912">
        <w:rPr>
          <w:rFonts w:ascii="CocoSharpS-Regular" w:hAnsi="CocoSharpS-Regular"/>
          <w:sz w:val="22"/>
          <w:szCs w:val="22"/>
        </w:rPr>
        <w:t>constituye</w:t>
      </w:r>
      <w:r w:rsidR="007E4D1A">
        <w:rPr>
          <w:rFonts w:ascii="CocoSharpS-Regular" w:hAnsi="CocoSharpS-Regular"/>
          <w:sz w:val="22"/>
          <w:szCs w:val="22"/>
        </w:rPr>
        <w:t xml:space="preserve"> un solicitud de acceso a la información</w:t>
      </w:r>
      <w:r w:rsidRPr="00D33B5D">
        <w:rPr>
          <w:rFonts w:ascii="CocoSharpS-Regular" w:hAnsi="CocoSharpS-Regular"/>
          <w:sz w:val="22"/>
          <w:szCs w:val="22"/>
        </w:rPr>
        <w:t xml:space="preserve"> pública en términos del artículo 6° de la </w:t>
      </w:r>
      <w:hyperlink r:id="rId21" w:history="1">
        <w:r w:rsidRPr="00D33B5D">
          <w:rPr>
            <w:rStyle w:val="Hipervnculo"/>
            <w:rFonts w:ascii="CocoSharpS-Regular" w:hAnsi="CocoSharpS-Regular"/>
            <w:sz w:val="22"/>
            <w:szCs w:val="22"/>
          </w:rPr>
          <w:t>Constitución Política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 de los Estados Unidos Mexicanos;</w:t>
      </w:r>
      <w:r w:rsidR="00AD38B7" w:rsidRPr="00D33B5D">
        <w:rPr>
          <w:rFonts w:ascii="CocoSharpS-Regular" w:hAnsi="CocoSharpS-Regular"/>
          <w:sz w:val="22"/>
          <w:szCs w:val="22"/>
        </w:rPr>
        <w:t xml:space="preserve"> los</w:t>
      </w:r>
      <w:r w:rsidRPr="00D33B5D">
        <w:rPr>
          <w:rFonts w:ascii="CocoSharpS-Regular" w:hAnsi="CocoSharpS-Regular"/>
          <w:sz w:val="22"/>
          <w:szCs w:val="22"/>
        </w:rPr>
        <w:t xml:space="preserve"> artículos </w:t>
      </w:r>
      <w:r w:rsidR="00C73C11">
        <w:rPr>
          <w:rFonts w:ascii="CocoSharpS-Regular" w:hAnsi="CocoSharpS-Regular"/>
          <w:sz w:val="22"/>
          <w:szCs w:val="22"/>
        </w:rPr>
        <w:t xml:space="preserve">4, </w:t>
      </w:r>
      <w:r w:rsidRPr="00D33B5D">
        <w:rPr>
          <w:rFonts w:ascii="CocoSharpS-Regular" w:hAnsi="CocoSharpS-Regular"/>
          <w:sz w:val="22"/>
          <w:szCs w:val="22"/>
        </w:rPr>
        <w:t xml:space="preserve">23, 25 y 129 de la </w:t>
      </w:r>
      <w:hyperlink r:id="rId22" w:history="1">
        <w:r w:rsidRPr="00D33B5D">
          <w:rPr>
            <w:rStyle w:val="Hipervnculo"/>
            <w:rFonts w:ascii="CocoSharpS-Regular" w:hAnsi="CocoSharpS-Regular"/>
            <w:sz w:val="22"/>
            <w:szCs w:val="22"/>
          </w:rPr>
          <w:t>Ley General de Transparencia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 y Acceso a la Informa</w:t>
      </w:r>
      <w:bookmarkStart w:id="2" w:name="_GoBack"/>
      <w:bookmarkEnd w:id="2"/>
      <w:r w:rsidRPr="00D33B5D">
        <w:rPr>
          <w:rFonts w:ascii="CocoSharpS-Regular" w:hAnsi="CocoSharpS-Regular"/>
          <w:sz w:val="22"/>
          <w:szCs w:val="22"/>
        </w:rPr>
        <w:t xml:space="preserve">ción Pública; los artículos </w:t>
      </w:r>
      <w:r w:rsidR="00F05013">
        <w:rPr>
          <w:rFonts w:ascii="CocoSharpS-Regular" w:hAnsi="CocoSharpS-Regular"/>
          <w:sz w:val="22"/>
          <w:szCs w:val="22"/>
        </w:rPr>
        <w:t xml:space="preserve">6, </w:t>
      </w:r>
      <w:r w:rsidRPr="00D33B5D">
        <w:rPr>
          <w:rFonts w:ascii="CocoSharpS-Regular" w:hAnsi="CocoSharpS-Regular"/>
          <w:sz w:val="22"/>
          <w:szCs w:val="22"/>
        </w:rPr>
        <w:t>7</w:t>
      </w:r>
      <w:r w:rsidR="00834DD2">
        <w:rPr>
          <w:rFonts w:ascii="CocoSharpS-Regular" w:hAnsi="CocoSharpS-Regular"/>
          <w:sz w:val="22"/>
          <w:szCs w:val="22"/>
        </w:rPr>
        <w:t>, 8</w:t>
      </w:r>
      <w:r w:rsidRPr="00D33B5D">
        <w:rPr>
          <w:rFonts w:ascii="CocoSharpS-Regular" w:hAnsi="CocoSharpS-Regular"/>
          <w:sz w:val="22"/>
          <w:szCs w:val="22"/>
        </w:rPr>
        <w:t xml:space="preserve"> y 10 de la </w:t>
      </w:r>
      <w:hyperlink r:id="rId23" w:history="1">
        <w:r w:rsidRPr="00D33B5D">
          <w:rPr>
            <w:rStyle w:val="Hipervnculo"/>
            <w:rFonts w:ascii="CocoSharpS-Regular" w:hAnsi="CocoSharpS-Regular"/>
            <w:sz w:val="22"/>
            <w:szCs w:val="22"/>
          </w:rPr>
          <w:t>Ley General de Archivos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; los artículos </w:t>
      </w:r>
      <w:r w:rsidR="001B7038" w:rsidRPr="00D33B5D">
        <w:rPr>
          <w:rFonts w:ascii="CocoSharpS-Regular" w:hAnsi="CocoSharpS-Regular"/>
          <w:sz w:val="22"/>
          <w:szCs w:val="22"/>
        </w:rPr>
        <w:t xml:space="preserve">44, </w:t>
      </w:r>
      <w:r w:rsidR="00983207" w:rsidRPr="00D33B5D">
        <w:rPr>
          <w:rFonts w:ascii="CocoSharpS-Regular" w:hAnsi="CocoSharpS-Regular"/>
          <w:sz w:val="22"/>
          <w:szCs w:val="22"/>
        </w:rPr>
        <w:t>45</w:t>
      </w:r>
      <w:r w:rsidR="00720FE7">
        <w:rPr>
          <w:rFonts w:ascii="CocoSharpS-Regular" w:hAnsi="CocoSharpS-Regular"/>
          <w:sz w:val="22"/>
          <w:szCs w:val="22"/>
        </w:rPr>
        <w:t>;</w:t>
      </w:r>
      <w:r w:rsidR="00983207" w:rsidRPr="00D33B5D">
        <w:rPr>
          <w:rFonts w:ascii="CocoSharpS-Regular" w:hAnsi="CocoSharpS-Regular"/>
          <w:sz w:val="22"/>
          <w:szCs w:val="22"/>
        </w:rPr>
        <w:t xml:space="preserve"> fracci</w:t>
      </w:r>
      <w:r w:rsidR="002A310D" w:rsidRPr="00D33B5D">
        <w:rPr>
          <w:rFonts w:ascii="CocoSharpS-Regular" w:hAnsi="CocoSharpS-Regular"/>
          <w:sz w:val="22"/>
          <w:szCs w:val="22"/>
        </w:rPr>
        <w:t xml:space="preserve">ón </w:t>
      </w:r>
      <w:r w:rsidR="00187E80" w:rsidRPr="00D33B5D">
        <w:rPr>
          <w:rFonts w:ascii="CocoSharpS-Regular" w:hAnsi="CocoSharpS-Regular"/>
          <w:sz w:val="22"/>
          <w:szCs w:val="22"/>
        </w:rPr>
        <w:t>XIV</w:t>
      </w:r>
      <w:r w:rsidR="00357461">
        <w:rPr>
          <w:rFonts w:ascii="CocoSharpS-Regular" w:hAnsi="CocoSharpS-Regular"/>
          <w:sz w:val="22"/>
          <w:szCs w:val="22"/>
        </w:rPr>
        <w:t xml:space="preserve"> y XV,</w:t>
      </w:r>
      <w:r w:rsidR="00F40318" w:rsidRPr="00D33B5D">
        <w:rPr>
          <w:rFonts w:ascii="CocoSharpS-Regular" w:hAnsi="CocoSharpS-Regular"/>
          <w:sz w:val="22"/>
          <w:szCs w:val="22"/>
        </w:rPr>
        <w:t xml:space="preserve"> </w:t>
      </w:r>
      <w:r w:rsidR="001B7038" w:rsidRPr="00D33B5D">
        <w:rPr>
          <w:rFonts w:ascii="CocoSharpS-Regular" w:hAnsi="CocoSharpS-Regular"/>
          <w:sz w:val="22"/>
          <w:szCs w:val="22"/>
        </w:rPr>
        <w:t xml:space="preserve">133, 136 y </w:t>
      </w:r>
      <w:r w:rsidR="00983207" w:rsidRPr="00D33B5D">
        <w:rPr>
          <w:rFonts w:ascii="CocoSharpS-Regular" w:hAnsi="CocoSharpS-Regular"/>
          <w:sz w:val="22"/>
          <w:szCs w:val="22"/>
        </w:rPr>
        <w:t>138</w:t>
      </w:r>
      <w:r w:rsidR="001B7038" w:rsidRPr="00D33B5D">
        <w:rPr>
          <w:rFonts w:ascii="CocoSharpS-Regular" w:hAnsi="CocoSharpS-Regular"/>
          <w:sz w:val="22"/>
          <w:szCs w:val="22"/>
        </w:rPr>
        <w:t xml:space="preserve"> </w:t>
      </w:r>
      <w:r w:rsidRPr="00D33B5D">
        <w:rPr>
          <w:rFonts w:ascii="CocoSharpS-Regular" w:hAnsi="CocoSharpS-Regular"/>
          <w:sz w:val="22"/>
          <w:szCs w:val="22"/>
        </w:rPr>
        <w:t xml:space="preserve">de la </w:t>
      </w:r>
      <w:hyperlink r:id="rId24" w:history="1">
        <w:r w:rsidRPr="00D33B5D">
          <w:rPr>
            <w:rStyle w:val="Hipervnculo"/>
            <w:rFonts w:ascii="CocoSharpS-Regular" w:hAnsi="CocoSharpS-Regular"/>
            <w:sz w:val="22"/>
            <w:szCs w:val="22"/>
          </w:rPr>
          <w:t xml:space="preserve">Ley de Transparencia 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y Acceso a la Información Pública del Estado de Campeche; y los artículos 7, 10, 12, </w:t>
      </w:r>
      <w:r w:rsidR="00964C12" w:rsidRPr="00D33B5D">
        <w:rPr>
          <w:rFonts w:ascii="CocoSharpS-Regular" w:hAnsi="CocoSharpS-Regular"/>
          <w:sz w:val="22"/>
          <w:szCs w:val="22"/>
        </w:rPr>
        <w:t>13,</w:t>
      </w:r>
      <w:r w:rsidR="00635F89" w:rsidRPr="00D33B5D">
        <w:rPr>
          <w:rFonts w:ascii="CocoSharpS-Regular" w:hAnsi="CocoSharpS-Regular"/>
          <w:sz w:val="22"/>
          <w:szCs w:val="22"/>
        </w:rPr>
        <w:t xml:space="preserve"> </w:t>
      </w:r>
      <w:r w:rsidR="00964C12" w:rsidRPr="00D33B5D">
        <w:rPr>
          <w:rFonts w:ascii="CocoSharpS-Regular" w:hAnsi="CocoSharpS-Regular"/>
          <w:sz w:val="22"/>
          <w:szCs w:val="22"/>
        </w:rPr>
        <w:t xml:space="preserve">68, 69 y 73 </w:t>
      </w:r>
      <w:r w:rsidRPr="00D33B5D">
        <w:rPr>
          <w:rFonts w:ascii="CocoSharpS-Regular" w:hAnsi="CocoSharpS-Regular"/>
          <w:sz w:val="22"/>
          <w:szCs w:val="22"/>
        </w:rPr>
        <w:t xml:space="preserve">de los </w:t>
      </w:r>
      <w:hyperlink r:id="rId25" w:history="1">
        <w:r w:rsidRPr="00D33B5D">
          <w:rPr>
            <w:rStyle w:val="Hipervnculo"/>
            <w:rFonts w:ascii="CocoSharpS-Regular" w:hAnsi="CocoSharpS-Regular"/>
            <w:sz w:val="22"/>
            <w:szCs w:val="22"/>
          </w:rPr>
          <w:t>Lineamientos de Transparencia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 y Acceso a la Información Pública de la Universidad Autónoma de Campeche</w:t>
      </w:r>
      <w:r w:rsidR="00813450">
        <w:rPr>
          <w:rFonts w:ascii="CocoSharpS-Regular" w:hAnsi="CocoSharpS-Regular"/>
          <w:sz w:val="22"/>
          <w:szCs w:val="22"/>
        </w:rPr>
        <w:t xml:space="preserve"> </w:t>
      </w:r>
      <w:r w:rsidR="00A1531B">
        <w:rPr>
          <w:rFonts w:ascii="CocoSharpS-Regular" w:hAnsi="CocoSharpS-Regular"/>
          <w:sz w:val="22"/>
          <w:szCs w:val="22"/>
        </w:rPr>
        <w:t xml:space="preserve">y </w:t>
      </w:r>
      <w:r w:rsidR="00A1531B" w:rsidRPr="00D33B5D">
        <w:rPr>
          <w:rFonts w:ascii="CocoSharpS-Regular" w:hAnsi="CocoSharpS-Regular"/>
          <w:sz w:val="22"/>
          <w:szCs w:val="22"/>
        </w:rPr>
        <w:t xml:space="preserve">los artículos </w:t>
      </w:r>
      <w:r w:rsidR="009650BE">
        <w:rPr>
          <w:rFonts w:ascii="CocoSharpS-Regular" w:hAnsi="CocoSharpS-Regular"/>
          <w:sz w:val="22"/>
          <w:szCs w:val="22"/>
        </w:rPr>
        <w:t xml:space="preserve">4, </w:t>
      </w:r>
      <w:r w:rsidR="00A1531B">
        <w:rPr>
          <w:rFonts w:ascii="CocoSharpS-Regular" w:hAnsi="CocoSharpS-Regular"/>
          <w:sz w:val="22"/>
          <w:szCs w:val="22"/>
        </w:rPr>
        <w:t>7</w:t>
      </w:r>
      <w:r w:rsidR="00A1531B" w:rsidRPr="00D33B5D">
        <w:rPr>
          <w:rFonts w:ascii="CocoSharpS-Regular" w:hAnsi="CocoSharpS-Regular"/>
          <w:sz w:val="22"/>
          <w:szCs w:val="22"/>
        </w:rPr>
        <w:t>, 8</w:t>
      </w:r>
      <w:r w:rsidR="004E7D6E">
        <w:rPr>
          <w:rFonts w:ascii="CocoSharpS-Regular" w:hAnsi="CocoSharpS-Regular"/>
          <w:sz w:val="22"/>
          <w:szCs w:val="22"/>
        </w:rPr>
        <w:t>;</w:t>
      </w:r>
      <w:r w:rsidR="00A1531B" w:rsidRPr="00D33B5D">
        <w:rPr>
          <w:rFonts w:ascii="CocoSharpS-Regular" w:hAnsi="CocoSharpS-Regular"/>
          <w:sz w:val="22"/>
          <w:szCs w:val="22"/>
        </w:rPr>
        <w:t xml:space="preserve"> </w:t>
      </w:r>
      <w:r w:rsidR="009650BE">
        <w:rPr>
          <w:rFonts w:ascii="CocoSharpS-Regular" w:hAnsi="CocoSharpS-Regular"/>
          <w:sz w:val="22"/>
          <w:szCs w:val="22"/>
        </w:rPr>
        <w:t>f</w:t>
      </w:r>
      <w:r w:rsidR="00A1531B" w:rsidRPr="00D33B5D">
        <w:rPr>
          <w:rFonts w:ascii="CocoSharpS-Regular" w:hAnsi="CocoSharpS-Regular"/>
          <w:sz w:val="22"/>
          <w:szCs w:val="22"/>
        </w:rPr>
        <w:t xml:space="preserve">racciones </w:t>
      </w:r>
      <w:r w:rsidR="004F61C1">
        <w:rPr>
          <w:rFonts w:ascii="CocoSharpS-Regular" w:hAnsi="CocoSharpS-Regular"/>
          <w:sz w:val="22"/>
          <w:szCs w:val="22"/>
        </w:rPr>
        <w:t>X</w:t>
      </w:r>
      <w:r w:rsidR="001F4340">
        <w:rPr>
          <w:rFonts w:ascii="CocoSharpS-Regular" w:hAnsi="CocoSharpS-Regular"/>
          <w:sz w:val="22"/>
          <w:szCs w:val="22"/>
        </w:rPr>
        <w:t>I y XVI d</w:t>
      </w:r>
      <w:r w:rsidR="00A1531B" w:rsidRPr="00D33B5D">
        <w:rPr>
          <w:rFonts w:ascii="CocoSharpS-Regular" w:hAnsi="CocoSharpS-Regular"/>
          <w:sz w:val="22"/>
          <w:szCs w:val="22"/>
        </w:rPr>
        <w:t xml:space="preserve">e la </w:t>
      </w:r>
      <w:hyperlink r:id="rId26" w:history="1">
        <w:r w:rsidR="00A1531B" w:rsidRPr="00D33B5D">
          <w:rPr>
            <w:rStyle w:val="Hipervnculo"/>
            <w:rFonts w:ascii="CocoSharpS-Regular" w:hAnsi="CocoSharpS-Regular"/>
            <w:sz w:val="22"/>
            <w:szCs w:val="22"/>
          </w:rPr>
          <w:t>Ley Orgánica de la Universidad</w:t>
        </w:r>
      </w:hyperlink>
      <w:r w:rsidR="00A1531B" w:rsidRPr="00D33B5D">
        <w:rPr>
          <w:rFonts w:ascii="CocoSharpS-Regular" w:hAnsi="CocoSharpS-Regular"/>
          <w:sz w:val="22"/>
          <w:szCs w:val="22"/>
        </w:rPr>
        <w:t xml:space="preserve"> Autónoma de Campeche</w:t>
      </w:r>
      <w:r w:rsidR="00B64A00">
        <w:rPr>
          <w:rFonts w:ascii="CocoSharpS-Regular" w:hAnsi="CocoSharpS-Regular"/>
          <w:sz w:val="22"/>
          <w:szCs w:val="22"/>
        </w:rPr>
        <w:t xml:space="preserve"> y </w:t>
      </w:r>
      <w:r w:rsidR="00A1531B" w:rsidRPr="00D33B5D">
        <w:rPr>
          <w:rFonts w:ascii="CocoSharpS-Regular" w:hAnsi="CocoSharpS-Regular"/>
          <w:sz w:val="22"/>
          <w:szCs w:val="22"/>
        </w:rPr>
        <w:t>los artículos</w:t>
      </w:r>
      <w:r w:rsidR="00C30804">
        <w:rPr>
          <w:rFonts w:ascii="CocoSharpS-Regular" w:hAnsi="CocoSharpS-Regular"/>
          <w:sz w:val="22"/>
          <w:szCs w:val="22"/>
        </w:rPr>
        <w:t xml:space="preserve"> </w:t>
      </w:r>
      <w:r w:rsidR="001975AB">
        <w:rPr>
          <w:rFonts w:ascii="CocoSharpS-Regular" w:hAnsi="CocoSharpS-Regular"/>
          <w:sz w:val="22"/>
          <w:szCs w:val="22"/>
        </w:rPr>
        <w:t xml:space="preserve">4°, </w:t>
      </w:r>
      <w:r w:rsidR="00A1531B" w:rsidRPr="00D33B5D">
        <w:rPr>
          <w:rFonts w:ascii="CocoSharpS-Regular" w:hAnsi="CocoSharpS-Regular"/>
          <w:sz w:val="22"/>
          <w:szCs w:val="22"/>
        </w:rPr>
        <w:t>6°</w:t>
      </w:r>
      <w:r w:rsidR="00F95DB9">
        <w:rPr>
          <w:rFonts w:ascii="CocoSharpS-Regular" w:hAnsi="CocoSharpS-Regular"/>
          <w:sz w:val="22"/>
          <w:szCs w:val="22"/>
        </w:rPr>
        <w:t xml:space="preserve"> y</w:t>
      </w:r>
      <w:r w:rsidR="001975AB">
        <w:rPr>
          <w:rFonts w:ascii="CocoSharpS-Regular" w:hAnsi="CocoSharpS-Regular"/>
          <w:sz w:val="22"/>
          <w:szCs w:val="22"/>
        </w:rPr>
        <w:t xml:space="preserve"> </w:t>
      </w:r>
      <w:r w:rsidR="00A1531B" w:rsidRPr="00D33B5D">
        <w:rPr>
          <w:rFonts w:ascii="CocoSharpS-Regular" w:hAnsi="CocoSharpS-Regular"/>
          <w:sz w:val="22"/>
          <w:szCs w:val="22"/>
        </w:rPr>
        <w:t>7°</w:t>
      </w:r>
      <w:r w:rsidR="004E7D6E">
        <w:rPr>
          <w:rFonts w:ascii="CocoSharpS-Regular" w:hAnsi="CocoSharpS-Regular"/>
          <w:sz w:val="22"/>
          <w:szCs w:val="22"/>
        </w:rPr>
        <w:t>;</w:t>
      </w:r>
      <w:r w:rsidR="00A1531B" w:rsidRPr="00D33B5D">
        <w:rPr>
          <w:rFonts w:ascii="CocoSharpS-Regular" w:hAnsi="CocoSharpS-Regular"/>
          <w:sz w:val="22"/>
          <w:szCs w:val="22"/>
        </w:rPr>
        <w:t xml:space="preserve"> </w:t>
      </w:r>
      <w:r w:rsidR="001975AB">
        <w:rPr>
          <w:rFonts w:ascii="CocoSharpS-Regular" w:hAnsi="CocoSharpS-Regular"/>
          <w:sz w:val="22"/>
          <w:szCs w:val="22"/>
        </w:rPr>
        <w:t>f</w:t>
      </w:r>
      <w:r w:rsidR="00A1531B" w:rsidRPr="00D33B5D">
        <w:rPr>
          <w:rFonts w:ascii="CocoSharpS-Regular" w:hAnsi="CocoSharpS-Regular"/>
          <w:sz w:val="22"/>
          <w:szCs w:val="22"/>
        </w:rPr>
        <w:t xml:space="preserve">racciones </w:t>
      </w:r>
      <w:r w:rsidR="006150EC">
        <w:rPr>
          <w:rFonts w:ascii="CocoSharpS-Regular" w:hAnsi="CocoSharpS-Regular"/>
          <w:sz w:val="22"/>
          <w:szCs w:val="22"/>
        </w:rPr>
        <w:t>XI</w:t>
      </w:r>
      <w:r w:rsidR="00082534">
        <w:rPr>
          <w:rFonts w:ascii="CocoSharpS-Regular" w:hAnsi="CocoSharpS-Regular"/>
          <w:sz w:val="22"/>
          <w:szCs w:val="22"/>
        </w:rPr>
        <w:t xml:space="preserve"> y XV</w:t>
      </w:r>
      <w:r w:rsidR="006150EC">
        <w:rPr>
          <w:rFonts w:ascii="CocoSharpS-Regular" w:hAnsi="CocoSharpS-Regular"/>
          <w:sz w:val="22"/>
          <w:szCs w:val="22"/>
        </w:rPr>
        <w:t>I</w:t>
      </w:r>
      <w:r w:rsidR="00A1531B" w:rsidRPr="00D33B5D">
        <w:rPr>
          <w:rFonts w:ascii="CocoSharpS-Regular" w:hAnsi="CocoSharpS-Regular"/>
          <w:sz w:val="22"/>
          <w:szCs w:val="22"/>
        </w:rPr>
        <w:t xml:space="preserve"> del </w:t>
      </w:r>
      <w:hyperlink r:id="rId27" w:history="1">
        <w:r w:rsidR="00A1531B" w:rsidRPr="00D33B5D">
          <w:rPr>
            <w:rStyle w:val="Hipervnculo"/>
            <w:rFonts w:ascii="CocoSharpS-Regular" w:hAnsi="CocoSharpS-Regular"/>
            <w:sz w:val="22"/>
            <w:szCs w:val="22"/>
          </w:rPr>
          <w:t>Estatuto Orgánico</w:t>
        </w:r>
      </w:hyperlink>
      <w:r w:rsidR="00A1531B" w:rsidRPr="00D33B5D">
        <w:rPr>
          <w:rFonts w:ascii="CocoSharpS-Regular" w:hAnsi="CocoSharpS-Regular"/>
          <w:sz w:val="22"/>
          <w:szCs w:val="22"/>
        </w:rPr>
        <w:t xml:space="preserve"> de la Universidad Autónoma de Campeche</w:t>
      </w:r>
      <w:r w:rsidR="002E611F">
        <w:rPr>
          <w:rFonts w:ascii="CocoSharpS-Regular" w:hAnsi="CocoSharpS-Regular"/>
          <w:sz w:val="22"/>
          <w:szCs w:val="22"/>
        </w:rPr>
        <w:t>,</w:t>
      </w:r>
      <w:r w:rsidRPr="00D33B5D">
        <w:rPr>
          <w:rFonts w:ascii="CocoSharpS-Regular" w:hAnsi="CocoSharpS-Regular"/>
          <w:sz w:val="22"/>
          <w:szCs w:val="22"/>
        </w:rPr>
        <w:t xml:space="preserve"> razón por la cual </w:t>
      </w:r>
      <w:r w:rsidR="00F95DB9">
        <w:rPr>
          <w:rFonts w:ascii="CocoSharpS-Regular" w:hAnsi="CocoSharpS-Regular"/>
          <w:sz w:val="22"/>
          <w:szCs w:val="22"/>
        </w:rPr>
        <w:t>se le orienta</w:t>
      </w:r>
      <w:r w:rsidR="00B142A3">
        <w:rPr>
          <w:rFonts w:ascii="CocoSharpS-Regular" w:hAnsi="CocoSharpS-Regular"/>
          <w:sz w:val="22"/>
          <w:szCs w:val="22"/>
        </w:rPr>
        <w:t xml:space="preserve"> al solicitante para que realice el trámite jurídico-administrativo correspondiente.</w:t>
      </w:r>
    </w:p>
    <w:p w14:paraId="369374ED" w14:textId="77777777" w:rsidR="00964C12" w:rsidRPr="00D33B5D" w:rsidRDefault="00964C12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  <w:highlight w:val="yellow"/>
        </w:rPr>
      </w:pPr>
    </w:p>
    <w:p w14:paraId="544A6698" w14:textId="1FBAB55F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 xml:space="preserve">QUINTO. </w:t>
      </w:r>
      <w:r w:rsidRPr="00933279">
        <w:rPr>
          <w:rFonts w:ascii="CocoSharpS-Regular" w:hAnsi="CocoSharpS-Regular"/>
          <w:b/>
          <w:sz w:val="22"/>
          <w:szCs w:val="22"/>
        </w:rPr>
        <w:t>RESPUESTA:</w:t>
      </w:r>
    </w:p>
    <w:p w14:paraId="454EC2FD" w14:textId="5AFF3F45" w:rsidR="0063697E" w:rsidRPr="00D33B5D" w:rsidRDefault="00FE5C72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>
        <w:rPr>
          <w:rFonts w:ascii="CocoSharpS-Regular" w:hAnsi="CocoSharpS-Regular"/>
          <w:sz w:val="22"/>
          <w:szCs w:val="22"/>
        </w:rPr>
        <w:t>Que, derivado del</w:t>
      </w:r>
      <w:r w:rsidR="0063697E" w:rsidRPr="00D33B5D">
        <w:rPr>
          <w:rFonts w:ascii="CocoSharpS-Regular" w:hAnsi="CocoSharpS-Regular"/>
          <w:sz w:val="22"/>
          <w:szCs w:val="22"/>
        </w:rPr>
        <w:t xml:space="preserve"> análisis de la solicitud planteada</w:t>
      </w:r>
      <w:r w:rsidR="002976A8">
        <w:rPr>
          <w:rFonts w:ascii="CocoSharpS-Regular" w:hAnsi="CocoSharpS-Regular"/>
          <w:sz w:val="22"/>
          <w:szCs w:val="22"/>
        </w:rPr>
        <w:t xml:space="preserve"> en el punto PRIMERO</w:t>
      </w:r>
      <w:r w:rsidR="00B142A3">
        <w:rPr>
          <w:rFonts w:ascii="CocoSharpS-Regular" w:hAnsi="CocoSharpS-Regular"/>
          <w:sz w:val="22"/>
          <w:szCs w:val="22"/>
        </w:rPr>
        <w:t xml:space="preserve"> de esta resolución</w:t>
      </w:r>
      <w:r w:rsidR="0063697E" w:rsidRPr="00D33B5D">
        <w:rPr>
          <w:rFonts w:ascii="CocoSharpS-Regular" w:hAnsi="CocoSharpS-Regular"/>
          <w:sz w:val="22"/>
          <w:szCs w:val="22"/>
        </w:rPr>
        <w:t xml:space="preserve">, </w:t>
      </w:r>
      <w:r w:rsidR="00FF15E5">
        <w:rPr>
          <w:rFonts w:ascii="CocoSharpS-Regular" w:hAnsi="CocoSharpS-Regular"/>
          <w:sz w:val="22"/>
          <w:szCs w:val="22"/>
        </w:rPr>
        <w:t>esta</w:t>
      </w:r>
      <w:r w:rsidR="0063697E" w:rsidRPr="00D33B5D">
        <w:rPr>
          <w:rFonts w:ascii="CocoSharpS-Regular" w:hAnsi="CocoSharpS-Regular"/>
          <w:sz w:val="22"/>
          <w:szCs w:val="22"/>
        </w:rPr>
        <w:t xml:space="preserve"> Unidad de Transparencia </w:t>
      </w:r>
      <w:r>
        <w:rPr>
          <w:rFonts w:ascii="CocoSharpS-Regular" w:hAnsi="CocoSharpS-Regular"/>
          <w:sz w:val="22"/>
          <w:szCs w:val="22"/>
        </w:rPr>
        <w:t>de la Universidad Autónoma de Campeche</w:t>
      </w:r>
      <w:r w:rsidR="00055AAE">
        <w:rPr>
          <w:rFonts w:ascii="CocoSharpS-Regular" w:hAnsi="CocoSharpS-Regular"/>
          <w:sz w:val="22"/>
          <w:szCs w:val="22"/>
        </w:rPr>
        <w:t>, estimó</w:t>
      </w:r>
      <w:r w:rsidR="0063697E" w:rsidRPr="00D33B5D">
        <w:rPr>
          <w:rFonts w:ascii="CocoSharpS-Regular" w:hAnsi="CocoSharpS-Regular"/>
          <w:sz w:val="22"/>
          <w:szCs w:val="22"/>
        </w:rPr>
        <w:t xml:space="preserve"> que consta de </w:t>
      </w:r>
      <w:r w:rsidR="002976A8">
        <w:rPr>
          <w:rFonts w:ascii="CocoSharpS-Regular" w:hAnsi="CocoSharpS-Regular"/>
          <w:b/>
          <w:sz w:val="22"/>
          <w:szCs w:val="22"/>
        </w:rPr>
        <w:t>TRES</w:t>
      </w:r>
      <w:r w:rsidR="0063697E" w:rsidRPr="00D33B5D">
        <w:rPr>
          <w:rFonts w:ascii="CocoSharpS-Regular" w:hAnsi="CocoSharpS-Regular"/>
          <w:bCs/>
          <w:sz w:val="22"/>
          <w:szCs w:val="22"/>
        </w:rPr>
        <w:t xml:space="preserve"> </w:t>
      </w:r>
      <w:r w:rsidR="0063697E" w:rsidRPr="00D33B5D">
        <w:rPr>
          <w:rFonts w:ascii="CocoSharpS-Regular" w:hAnsi="CocoSharpS-Regular"/>
          <w:sz w:val="22"/>
          <w:szCs w:val="22"/>
        </w:rPr>
        <w:t>(</w:t>
      </w:r>
      <w:r w:rsidR="002976A8">
        <w:rPr>
          <w:rFonts w:ascii="CocoSharpS-Regular" w:hAnsi="CocoSharpS-Regular"/>
          <w:b/>
          <w:sz w:val="22"/>
          <w:szCs w:val="22"/>
        </w:rPr>
        <w:t>3</w:t>
      </w:r>
      <w:r w:rsidR="0063697E" w:rsidRPr="00D33B5D">
        <w:rPr>
          <w:rFonts w:ascii="CocoSharpS-Regular" w:hAnsi="CocoSharpS-Regular"/>
          <w:sz w:val="22"/>
          <w:szCs w:val="22"/>
        </w:rPr>
        <w:t xml:space="preserve">) </w:t>
      </w:r>
      <w:r w:rsidR="00B142A3">
        <w:rPr>
          <w:rFonts w:ascii="CocoSharpS-Regular" w:hAnsi="CocoSharpS-Regular"/>
          <w:sz w:val="22"/>
          <w:szCs w:val="22"/>
        </w:rPr>
        <w:t>peticiones</w:t>
      </w:r>
      <w:r w:rsidR="008B4784" w:rsidRPr="00D33B5D">
        <w:rPr>
          <w:rFonts w:ascii="CocoSharpS-Regular" w:hAnsi="CocoSharpS-Regular"/>
          <w:sz w:val="22"/>
          <w:szCs w:val="22"/>
        </w:rPr>
        <w:t>;</w:t>
      </w:r>
      <w:r w:rsidR="0063697E" w:rsidRPr="00D33B5D">
        <w:rPr>
          <w:rFonts w:ascii="CocoSharpS-Regular" w:hAnsi="CocoSharpS-Regular"/>
          <w:sz w:val="22"/>
          <w:szCs w:val="22"/>
        </w:rPr>
        <w:t xml:space="preserve"> que señala</w:t>
      </w:r>
      <w:r w:rsidR="00F863B7">
        <w:rPr>
          <w:rFonts w:ascii="CocoSharpS-Regular" w:hAnsi="CocoSharpS-Regular"/>
          <w:sz w:val="22"/>
          <w:szCs w:val="22"/>
        </w:rPr>
        <w:t>n</w:t>
      </w:r>
      <w:r w:rsidR="00055AAE">
        <w:rPr>
          <w:rFonts w:ascii="CocoSharpS-Regular" w:hAnsi="CocoSharpS-Regular"/>
          <w:sz w:val="22"/>
          <w:szCs w:val="22"/>
        </w:rPr>
        <w:t xml:space="preserve"> </w:t>
      </w:r>
      <w:r w:rsidR="0063697E" w:rsidRPr="00D33B5D">
        <w:rPr>
          <w:rFonts w:ascii="CocoSharpS-Regular" w:hAnsi="CocoSharpS-Regular"/>
          <w:sz w:val="22"/>
          <w:szCs w:val="22"/>
        </w:rPr>
        <w:t>lo siguiente:</w:t>
      </w:r>
    </w:p>
    <w:p w14:paraId="799B41B8" w14:textId="4D021C14" w:rsidR="0063697E" w:rsidRPr="00216C30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</w:p>
    <w:p w14:paraId="3E8CD410" w14:textId="1CC031B2" w:rsidR="00C52B3B" w:rsidRPr="00CB7C12" w:rsidRDefault="00216C30" w:rsidP="00CB7C12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ocoSharpS-Regular" w:hAnsi="CocoSharpS-Regular"/>
        </w:rPr>
      </w:pPr>
      <w:r w:rsidRPr="00CB7C12">
        <w:rPr>
          <w:rFonts w:ascii="CocoSharpS-Regular" w:hAnsi="CocoSharpS-Regular"/>
          <w:sz w:val="22"/>
        </w:rPr>
        <w:t>S</w:t>
      </w:r>
      <w:r w:rsidR="00CB7C12" w:rsidRPr="00CB7C12">
        <w:rPr>
          <w:rFonts w:ascii="CocoSharpS-Regular" w:hAnsi="CocoSharpS-Regular"/>
          <w:sz w:val="22"/>
        </w:rPr>
        <w:t>olicito a Ustedes se me permita colaborar en la Salvaguarda de las Lenguas Originarias y sus variantes en el ámbito de su competencia.</w:t>
      </w:r>
    </w:p>
    <w:p w14:paraId="143F3276" w14:textId="7F1629AD" w:rsidR="00CB7C12" w:rsidRDefault="00D80F35" w:rsidP="00CB7C12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ocoSharpS-Regular" w:hAnsi="CocoSharpS-Regular"/>
          <w:sz w:val="22"/>
        </w:rPr>
      </w:pPr>
      <w:r>
        <w:rPr>
          <w:rFonts w:ascii="CocoSharpS-Regular" w:hAnsi="CocoSharpS-Regular"/>
          <w:sz w:val="22"/>
        </w:rPr>
        <w:t>L</w:t>
      </w:r>
      <w:r w:rsidRPr="00D80F35">
        <w:rPr>
          <w:rFonts w:ascii="CocoSharpS-Regular" w:hAnsi="CocoSharpS-Regular"/>
          <w:sz w:val="22"/>
        </w:rPr>
        <w:t>es solicito verifiquen el uso que llegara yo a hacer de esos materiales, para corregir los errores que pueda cometer</w:t>
      </w:r>
      <w:r w:rsidR="001A55D1">
        <w:rPr>
          <w:rFonts w:ascii="CocoSharpS-Regular" w:hAnsi="CocoSharpS-Regular"/>
          <w:sz w:val="22"/>
        </w:rPr>
        <w:t>.</w:t>
      </w:r>
    </w:p>
    <w:p w14:paraId="6C72C669" w14:textId="0C3D07F9" w:rsidR="00D80F35" w:rsidRPr="00D80F35" w:rsidRDefault="00D80F35" w:rsidP="00D80F35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ocoSharpS-Regular" w:hAnsi="CocoSharpS-Regular"/>
          <w:sz w:val="22"/>
        </w:rPr>
      </w:pPr>
      <w:r>
        <w:rPr>
          <w:rFonts w:ascii="CocoSharpS-Regular" w:hAnsi="CocoSharpS-Regular"/>
          <w:sz w:val="22"/>
        </w:rPr>
        <w:t>S</w:t>
      </w:r>
      <w:r w:rsidRPr="00D80F35">
        <w:rPr>
          <w:rFonts w:ascii="CocoSharpS-Regular" w:hAnsi="CocoSharpS-Regular"/>
          <w:sz w:val="22"/>
        </w:rPr>
        <w:t>olicito se me de acceso a los fonemas con audio, para cada una de las Lenguas Originarias y sus</w:t>
      </w:r>
      <w:r>
        <w:rPr>
          <w:rFonts w:ascii="CocoSharpS-Regular" w:hAnsi="CocoSharpS-Regular"/>
          <w:sz w:val="22"/>
        </w:rPr>
        <w:t xml:space="preserve"> </w:t>
      </w:r>
      <w:r w:rsidRPr="00D80F35">
        <w:rPr>
          <w:rFonts w:ascii="CocoSharpS-Regular" w:hAnsi="CocoSharpS-Regular"/>
          <w:sz w:val="22"/>
        </w:rPr>
        <w:t>variantes en el ámbito de su competencia.</w:t>
      </w:r>
    </w:p>
    <w:p w14:paraId="5778ADA0" w14:textId="77CA8847" w:rsidR="00DA72BC" w:rsidRDefault="00DA72BC" w:rsidP="0044608C">
      <w:pPr>
        <w:pStyle w:val="Sinespaciado"/>
        <w:spacing w:line="276" w:lineRule="auto"/>
        <w:jc w:val="both"/>
        <w:rPr>
          <w:rFonts w:ascii="CocoSharpS-Regular" w:hAnsi="CocoSharpS-Regular"/>
          <w:iCs/>
          <w:sz w:val="22"/>
          <w:szCs w:val="22"/>
        </w:rPr>
      </w:pPr>
    </w:p>
    <w:p w14:paraId="53ED7BC0" w14:textId="300638E8" w:rsidR="00C34313" w:rsidRDefault="002976A8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>
        <w:rPr>
          <w:rFonts w:ascii="CocoSharpS-Regular" w:hAnsi="CocoSharpS-Regular"/>
          <w:sz w:val="22"/>
          <w:szCs w:val="22"/>
        </w:rPr>
        <w:t xml:space="preserve">En virtud de lo anterior se </w:t>
      </w:r>
      <w:r w:rsidR="006C636F">
        <w:rPr>
          <w:rFonts w:ascii="CocoSharpS-Regular" w:hAnsi="CocoSharpS-Regular"/>
          <w:sz w:val="22"/>
          <w:szCs w:val="22"/>
        </w:rPr>
        <w:t>aclara</w:t>
      </w:r>
      <w:r>
        <w:rPr>
          <w:rFonts w:ascii="CocoSharpS-Regular" w:hAnsi="CocoSharpS-Regular"/>
          <w:sz w:val="22"/>
          <w:szCs w:val="22"/>
        </w:rPr>
        <w:t xml:space="preserve"> a la persona solicitante que</w:t>
      </w:r>
      <w:r w:rsidR="005D459F">
        <w:rPr>
          <w:rFonts w:ascii="CocoSharpS-Regular" w:hAnsi="CocoSharpS-Regular"/>
          <w:sz w:val="22"/>
          <w:szCs w:val="22"/>
        </w:rPr>
        <w:t>,</w:t>
      </w:r>
      <w:r>
        <w:rPr>
          <w:rFonts w:ascii="CocoSharpS-Regular" w:hAnsi="CocoSharpS-Regular"/>
          <w:sz w:val="22"/>
          <w:szCs w:val="22"/>
        </w:rPr>
        <w:t xml:space="preserve"> su solicitud </w:t>
      </w:r>
      <w:r w:rsidR="005D459F">
        <w:rPr>
          <w:rFonts w:ascii="CocoSharpS-Regular" w:hAnsi="CocoSharpS-Regular"/>
          <w:sz w:val="22"/>
          <w:szCs w:val="22"/>
        </w:rPr>
        <w:t xml:space="preserve">de acceso a la información pública </w:t>
      </w:r>
      <w:r>
        <w:rPr>
          <w:rFonts w:ascii="CocoSharpS-Regular" w:hAnsi="CocoSharpS-Regular"/>
          <w:sz w:val="22"/>
          <w:szCs w:val="22"/>
        </w:rPr>
        <w:t xml:space="preserve">refiere a que esta Universidad Autónoma de Campeche realice acciones tendientes a </w:t>
      </w:r>
      <w:r w:rsidR="005D459F" w:rsidRPr="005D459F">
        <w:rPr>
          <w:rFonts w:ascii="CocoSharpS-Regular" w:hAnsi="CocoSharpS-Regular"/>
          <w:b/>
          <w:sz w:val="22"/>
          <w:szCs w:val="22"/>
        </w:rPr>
        <w:t>generar información</w:t>
      </w:r>
      <w:r w:rsidR="005D459F">
        <w:rPr>
          <w:rFonts w:ascii="CocoSharpS-Regular" w:hAnsi="CocoSharpS-Regular"/>
          <w:sz w:val="22"/>
          <w:szCs w:val="22"/>
        </w:rPr>
        <w:t xml:space="preserve"> que le sea de utilidad </w:t>
      </w:r>
      <w:r w:rsidR="00B142A3">
        <w:rPr>
          <w:rFonts w:ascii="CocoSharpS-Regular" w:hAnsi="CocoSharpS-Regular"/>
          <w:sz w:val="22"/>
          <w:szCs w:val="22"/>
        </w:rPr>
        <w:t>para los motivos que señala</w:t>
      </w:r>
      <w:r w:rsidR="005D459F">
        <w:rPr>
          <w:rFonts w:ascii="CocoSharpS-Regular" w:hAnsi="CocoSharpS-Regular"/>
          <w:sz w:val="22"/>
          <w:szCs w:val="22"/>
        </w:rPr>
        <w:t>,</w:t>
      </w:r>
      <w:r w:rsidR="009B3DAB">
        <w:rPr>
          <w:rFonts w:ascii="CocoSharpS-Regular" w:hAnsi="CocoSharpS-Regular"/>
          <w:sz w:val="22"/>
          <w:szCs w:val="22"/>
        </w:rPr>
        <w:t xml:space="preserve"> por lo que </w:t>
      </w:r>
      <w:r w:rsidR="006C636F">
        <w:rPr>
          <w:rFonts w:ascii="CocoSharpS-Regular" w:hAnsi="CocoSharpS-Regular"/>
          <w:sz w:val="22"/>
          <w:szCs w:val="22"/>
        </w:rPr>
        <w:t>no constituye una solicitud de acceso, con base en</w:t>
      </w:r>
      <w:r w:rsidR="009B3DAB">
        <w:rPr>
          <w:rFonts w:ascii="CocoSharpS-Regular" w:hAnsi="CocoSharpS-Regular"/>
          <w:sz w:val="22"/>
          <w:szCs w:val="22"/>
        </w:rPr>
        <w:t xml:space="preserve"> lo establecido en el </w:t>
      </w:r>
      <w:r w:rsidR="004B211B">
        <w:rPr>
          <w:rFonts w:ascii="CocoSharpS-Regular" w:hAnsi="CocoSharpS-Regular"/>
          <w:sz w:val="22"/>
          <w:szCs w:val="22"/>
        </w:rPr>
        <w:t>párrafo primero del a</w:t>
      </w:r>
      <w:r w:rsidR="009B3DAB">
        <w:rPr>
          <w:rFonts w:ascii="CocoSharpS-Regular" w:hAnsi="CocoSharpS-Regular"/>
          <w:sz w:val="22"/>
          <w:szCs w:val="22"/>
        </w:rPr>
        <w:t>rtículo 133 de la Ley de Transparencia y Acceso a la Información Pública del Estado de Campeche, que cito:</w:t>
      </w:r>
    </w:p>
    <w:p w14:paraId="5A8EA561" w14:textId="0CBE4FD3" w:rsidR="009B3DAB" w:rsidRDefault="009B3DAB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>
        <w:rPr>
          <w:rFonts w:ascii="CocoSharpS-Regular" w:hAnsi="CocoSharpS-Regular"/>
          <w:sz w:val="22"/>
          <w:szCs w:val="22"/>
        </w:rPr>
        <w:tab/>
      </w:r>
    </w:p>
    <w:p w14:paraId="7C090B32" w14:textId="15A62A98" w:rsidR="009B3DAB" w:rsidRPr="006C636F" w:rsidRDefault="006C636F" w:rsidP="006C636F">
      <w:pPr>
        <w:pStyle w:val="Sinespaciado"/>
        <w:ind w:left="709"/>
        <w:jc w:val="both"/>
        <w:rPr>
          <w:rFonts w:ascii="CocoSharpS-Regular" w:hAnsi="CocoSharpS-Regular"/>
          <w:i/>
          <w:sz w:val="22"/>
          <w:szCs w:val="22"/>
        </w:rPr>
      </w:pPr>
      <w:r w:rsidRPr="006C636F">
        <w:rPr>
          <w:rFonts w:ascii="CocoSharpS-Regular" w:hAnsi="CocoSharpS-Regular"/>
          <w:i/>
          <w:sz w:val="22"/>
          <w:szCs w:val="22"/>
        </w:rPr>
        <w:t>“</w:t>
      </w:r>
      <w:r w:rsidR="009B3DAB" w:rsidRPr="006C636F">
        <w:rPr>
          <w:rFonts w:ascii="CocoSharpS-Regular" w:hAnsi="CocoSharpS-Regular"/>
          <w:b/>
          <w:i/>
          <w:sz w:val="22"/>
          <w:szCs w:val="22"/>
        </w:rPr>
        <w:t>ARTÍCULO 133.-</w:t>
      </w:r>
      <w:r w:rsidR="009B3DAB" w:rsidRPr="006C636F">
        <w:rPr>
          <w:rFonts w:ascii="CocoSharpS-Regular" w:hAnsi="CocoSharpS-Regular"/>
          <w:i/>
          <w:sz w:val="22"/>
          <w:szCs w:val="22"/>
        </w:rPr>
        <w:t xml:space="preserve"> Los sujetos obligados deberán </w:t>
      </w:r>
      <w:r w:rsidR="009B3DAB" w:rsidRPr="006C636F">
        <w:rPr>
          <w:rFonts w:ascii="CocoSharpS-Regular" w:hAnsi="CocoSharpS-Regular"/>
          <w:i/>
          <w:sz w:val="22"/>
          <w:szCs w:val="22"/>
          <w:u w:val="single"/>
        </w:rPr>
        <w:t>otorgar acceso a los documentos que se encuentren en sus archivos o que estén obligados a documentar de acuerdo con sus facultades, competencias o funciones</w:t>
      </w:r>
      <w:r w:rsidR="009B3DAB" w:rsidRPr="006C636F">
        <w:rPr>
          <w:rFonts w:ascii="CocoSharpS-Regular" w:hAnsi="CocoSharpS-Regular"/>
          <w:i/>
          <w:sz w:val="22"/>
          <w:szCs w:val="22"/>
        </w:rPr>
        <w:t xml:space="preserve"> en el formato en que el solicitante manifieste, de entre aquellos formatos existentes, conforme a las características físicas de la información o del lugar donde se encuentre así lo permita.</w:t>
      </w:r>
      <w:r w:rsidRPr="006C636F">
        <w:rPr>
          <w:rFonts w:ascii="CocoSharpS-Regular" w:hAnsi="CocoSharpS-Regular"/>
          <w:i/>
          <w:sz w:val="22"/>
          <w:szCs w:val="22"/>
        </w:rPr>
        <w:t>”</w:t>
      </w:r>
    </w:p>
    <w:p w14:paraId="5F7A4A63" w14:textId="77777777" w:rsidR="001A55D1" w:rsidRDefault="001A55D1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485418F9" w14:textId="2BD5DB8F" w:rsidR="00C34313" w:rsidRDefault="006C636F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>
        <w:rPr>
          <w:rFonts w:ascii="CocoSharpS-Regular" w:hAnsi="CocoSharpS-Regular"/>
          <w:sz w:val="22"/>
          <w:szCs w:val="22"/>
        </w:rPr>
        <w:lastRenderedPageBreak/>
        <w:t xml:space="preserve">Sin embargo, </w:t>
      </w:r>
      <w:r w:rsidR="00E3064D">
        <w:rPr>
          <w:rFonts w:ascii="CocoSharpS-Regular" w:hAnsi="CocoSharpS-Regular"/>
          <w:sz w:val="22"/>
          <w:szCs w:val="22"/>
        </w:rPr>
        <w:t xml:space="preserve">con la intención </w:t>
      </w:r>
      <w:r w:rsidR="003A195F">
        <w:rPr>
          <w:rFonts w:ascii="CocoSharpS-Regular" w:hAnsi="CocoSharpS-Regular"/>
          <w:sz w:val="22"/>
          <w:szCs w:val="22"/>
        </w:rPr>
        <w:t>de no dejar ilusoriados</w:t>
      </w:r>
      <w:r w:rsidR="00E3064D">
        <w:rPr>
          <w:rFonts w:ascii="CocoSharpS-Regular" w:hAnsi="CocoSharpS-Regular"/>
          <w:sz w:val="22"/>
          <w:szCs w:val="22"/>
        </w:rPr>
        <w:t xml:space="preserve"> sus derechos, se le </w:t>
      </w:r>
      <w:r w:rsidR="007E3582">
        <w:rPr>
          <w:rFonts w:ascii="CocoSharpS-Regular" w:hAnsi="CocoSharpS-Regular"/>
          <w:sz w:val="22"/>
          <w:szCs w:val="22"/>
        </w:rPr>
        <w:t>sugiere</w:t>
      </w:r>
      <w:r w:rsidR="00E3064D">
        <w:rPr>
          <w:rFonts w:ascii="CocoSharpS-Regular" w:hAnsi="CocoSharpS-Regular"/>
          <w:sz w:val="22"/>
          <w:szCs w:val="22"/>
        </w:rPr>
        <w:t xml:space="preserve"> al solicitante ponerse en contacto con nuestras Dependencias Universitarias que se </w:t>
      </w:r>
      <w:r w:rsidR="007E3582">
        <w:rPr>
          <w:rFonts w:ascii="CocoSharpS-Regular" w:hAnsi="CocoSharpS-Regular"/>
          <w:sz w:val="22"/>
          <w:szCs w:val="22"/>
        </w:rPr>
        <w:t>enlistan</w:t>
      </w:r>
      <w:r w:rsidR="00E3064D">
        <w:rPr>
          <w:rFonts w:ascii="CocoSharpS-Regular" w:hAnsi="CocoSharpS-Regular"/>
          <w:sz w:val="22"/>
          <w:szCs w:val="22"/>
        </w:rPr>
        <w:t xml:space="preserve"> a continuación, con la finalidad de </w:t>
      </w:r>
      <w:r w:rsidR="00194B7B">
        <w:rPr>
          <w:rFonts w:ascii="CocoSharpS-Regular" w:hAnsi="CocoSharpS-Regular"/>
          <w:sz w:val="22"/>
          <w:szCs w:val="22"/>
        </w:rPr>
        <w:t>plantearles con mayor claridad su</w:t>
      </w:r>
      <w:r w:rsidR="008F50BA">
        <w:rPr>
          <w:rFonts w:ascii="CocoSharpS-Regular" w:hAnsi="CocoSharpS-Regular"/>
          <w:sz w:val="22"/>
          <w:szCs w:val="22"/>
        </w:rPr>
        <w:t xml:space="preserve">s pretensiones y con ello, optar por </w:t>
      </w:r>
      <w:r w:rsidR="00E3064D">
        <w:rPr>
          <w:rFonts w:ascii="CocoSharpS-Regular" w:hAnsi="CocoSharpS-Regular"/>
          <w:sz w:val="22"/>
          <w:szCs w:val="22"/>
        </w:rPr>
        <w:t xml:space="preserve">establecer un vínculo </w:t>
      </w:r>
      <w:r w:rsidR="00106F81">
        <w:rPr>
          <w:rFonts w:ascii="CocoSharpS-Regular" w:hAnsi="CocoSharpS-Regular"/>
          <w:sz w:val="22"/>
          <w:szCs w:val="22"/>
        </w:rPr>
        <w:t>de colaboración</w:t>
      </w:r>
      <w:r w:rsidR="007E3582">
        <w:rPr>
          <w:rFonts w:ascii="CocoSharpS-Regular" w:hAnsi="CocoSharpS-Regular"/>
          <w:sz w:val="22"/>
          <w:szCs w:val="22"/>
        </w:rPr>
        <w:t xml:space="preserve"> </w:t>
      </w:r>
      <w:r w:rsidR="00F40CFC">
        <w:rPr>
          <w:rFonts w:ascii="CocoSharpS-Regular" w:hAnsi="CocoSharpS-Regular"/>
          <w:sz w:val="22"/>
          <w:szCs w:val="22"/>
        </w:rPr>
        <w:t xml:space="preserve">a través de </w:t>
      </w:r>
      <w:r w:rsidR="001A55D1">
        <w:rPr>
          <w:rFonts w:ascii="CocoSharpS-Regular" w:hAnsi="CocoSharpS-Regular"/>
          <w:sz w:val="22"/>
          <w:szCs w:val="22"/>
        </w:rPr>
        <w:t xml:space="preserve">los </w:t>
      </w:r>
      <w:r w:rsidR="00F40CFC">
        <w:rPr>
          <w:rFonts w:ascii="CocoSharpS-Regular" w:hAnsi="CocoSharpS-Regular"/>
          <w:sz w:val="22"/>
          <w:szCs w:val="22"/>
        </w:rPr>
        <w:t>instrumentos jurídicos</w:t>
      </w:r>
      <w:r w:rsidR="001A55D1">
        <w:rPr>
          <w:rFonts w:ascii="CocoSharpS-Regular" w:hAnsi="CocoSharpS-Regular"/>
          <w:sz w:val="22"/>
          <w:szCs w:val="22"/>
        </w:rPr>
        <w:t xml:space="preserve"> establecidos por esta </w:t>
      </w:r>
      <w:r w:rsidR="005F7AE2">
        <w:rPr>
          <w:rFonts w:ascii="CocoSharpS-Regular" w:hAnsi="CocoSharpS-Regular"/>
          <w:sz w:val="22"/>
          <w:szCs w:val="22"/>
        </w:rPr>
        <w:t>institución educativa</w:t>
      </w:r>
      <w:r w:rsidR="001A55D1">
        <w:rPr>
          <w:rFonts w:ascii="CocoSharpS-Regular" w:hAnsi="CocoSharpS-Regular"/>
          <w:sz w:val="22"/>
          <w:szCs w:val="22"/>
        </w:rPr>
        <w:t>,</w:t>
      </w:r>
      <w:r w:rsidR="00106F81">
        <w:rPr>
          <w:rFonts w:ascii="CocoSharpS-Regular" w:hAnsi="CocoSharpS-Regular"/>
          <w:sz w:val="22"/>
          <w:szCs w:val="22"/>
        </w:rPr>
        <w:t xml:space="preserve"> </w:t>
      </w:r>
      <w:r w:rsidR="00E3064D">
        <w:rPr>
          <w:rFonts w:ascii="CocoSharpS-Regular" w:hAnsi="CocoSharpS-Regular"/>
          <w:sz w:val="22"/>
          <w:szCs w:val="22"/>
        </w:rPr>
        <w:t xml:space="preserve">mediante </w:t>
      </w:r>
      <w:r w:rsidR="00F40CFC">
        <w:rPr>
          <w:rFonts w:ascii="CocoSharpS-Regular" w:hAnsi="CocoSharpS-Regular"/>
          <w:sz w:val="22"/>
          <w:szCs w:val="22"/>
        </w:rPr>
        <w:t>los</w:t>
      </w:r>
      <w:r w:rsidR="00E3064D">
        <w:rPr>
          <w:rFonts w:ascii="CocoSharpS-Regular" w:hAnsi="CocoSharpS-Regular"/>
          <w:sz w:val="22"/>
          <w:szCs w:val="22"/>
        </w:rPr>
        <w:t xml:space="preserve"> cual</w:t>
      </w:r>
      <w:r w:rsidR="00F40CFC">
        <w:rPr>
          <w:rFonts w:ascii="CocoSharpS-Regular" w:hAnsi="CocoSharpS-Regular"/>
          <w:sz w:val="22"/>
          <w:szCs w:val="22"/>
        </w:rPr>
        <w:t>es</w:t>
      </w:r>
      <w:r w:rsidR="00E3064D">
        <w:rPr>
          <w:rFonts w:ascii="CocoSharpS-Regular" w:hAnsi="CocoSharpS-Regular"/>
          <w:sz w:val="22"/>
          <w:szCs w:val="22"/>
        </w:rPr>
        <w:t xml:space="preserve"> pueda participar</w:t>
      </w:r>
      <w:r w:rsidR="005F7AE2">
        <w:rPr>
          <w:rFonts w:ascii="CocoSharpS-Regular" w:hAnsi="CocoSharpS-Regular"/>
          <w:sz w:val="22"/>
          <w:szCs w:val="22"/>
        </w:rPr>
        <w:t xml:space="preserve"> en conjunto con la Universidad</w:t>
      </w:r>
      <w:r w:rsidR="00E3064D">
        <w:rPr>
          <w:rFonts w:ascii="CocoSharpS-Regular" w:hAnsi="CocoSharpS-Regular"/>
          <w:sz w:val="22"/>
          <w:szCs w:val="22"/>
        </w:rPr>
        <w:t xml:space="preserve"> </w:t>
      </w:r>
      <w:r w:rsidR="003F6085">
        <w:rPr>
          <w:rFonts w:ascii="CocoSharpS-Regular" w:hAnsi="CocoSharpS-Regular"/>
          <w:sz w:val="22"/>
          <w:szCs w:val="22"/>
        </w:rPr>
        <w:t xml:space="preserve">y generar la información que </w:t>
      </w:r>
      <w:r w:rsidR="00106F81">
        <w:rPr>
          <w:rFonts w:ascii="CocoSharpS-Regular" w:hAnsi="CocoSharpS-Regular"/>
          <w:sz w:val="22"/>
          <w:szCs w:val="22"/>
        </w:rPr>
        <w:t xml:space="preserve">Usted </w:t>
      </w:r>
      <w:r w:rsidR="003F6085">
        <w:rPr>
          <w:rFonts w:ascii="CocoSharpS-Regular" w:hAnsi="CocoSharpS-Regular"/>
          <w:sz w:val="22"/>
          <w:szCs w:val="22"/>
        </w:rPr>
        <w:t>requiere.</w:t>
      </w:r>
    </w:p>
    <w:p w14:paraId="2A528D69" w14:textId="0BFCE673" w:rsidR="003F6085" w:rsidRDefault="003F6085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2126"/>
        <w:gridCol w:w="1745"/>
      </w:tblGrid>
      <w:tr w:rsidR="003F6085" w14:paraId="164C74BC" w14:textId="77777777" w:rsidTr="003F6085">
        <w:tc>
          <w:tcPr>
            <w:tcW w:w="8828" w:type="dxa"/>
            <w:gridSpan w:val="3"/>
            <w:shd w:val="clear" w:color="auto" w:fill="D9D9D9" w:themeFill="background1" w:themeFillShade="D9"/>
          </w:tcPr>
          <w:p w14:paraId="3262E087" w14:textId="20D57F21" w:rsidR="003F6085" w:rsidRPr="003F6085" w:rsidRDefault="003A195F" w:rsidP="003F6085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b/>
                <w:sz w:val="22"/>
                <w:szCs w:val="22"/>
              </w:rPr>
            </w:pPr>
            <w:r w:rsidRPr="003F6085">
              <w:rPr>
                <w:rFonts w:ascii="CocoSharpS-Regular" w:hAnsi="CocoSharpS-Regular"/>
                <w:b/>
                <w:sz w:val="22"/>
                <w:szCs w:val="22"/>
              </w:rPr>
              <w:t xml:space="preserve">Universidad Autónoma </w:t>
            </w:r>
            <w:r>
              <w:rPr>
                <w:rFonts w:ascii="CocoSharpS-Regular" w:hAnsi="CocoSharpS-Regular"/>
                <w:b/>
                <w:sz w:val="22"/>
                <w:szCs w:val="22"/>
              </w:rPr>
              <w:t>d</w:t>
            </w:r>
            <w:r w:rsidRPr="003F6085">
              <w:rPr>
                <w:rFonts w:ascii="CocoSharpS-Regular" w:hAnsi="CocoSharpS-Regular"/>
                <w:b/>
                <w:sz w:val="22"/>
                <w:szCs w:val="22"/>
              </w:rPr>
              <w:t>e Campeche</w:t>
            </w:r>
          </w:p>
        </w:tc>
      </w:tr>
      <w:tr w:rsidR="003F6085" w14:paraId="20E01A49" w14:textId="77777777" w:rsidTr="003A195F">
        <w:tc>
          <w:tcPr>
            <w:tcW w:w="4957" w:type="dxa"/>
            <w:shd w:val="clear" w:color="auto" w:fill="D9D9D9" w:themeFill="background1" w:themeFillShade="D9"/>
          </w:tcPr>
          <w:p w14:paraId="767CF0FB" w14:textId="44FE18D3" w:rsidR="003F6085" w:rsidRPr="003F6085" w:rsidRDefault="003F6085" w:rsidP="005F7AE2">
            <w:pPr>
              <w:pStyle w:val="Sinespaciado"/>
              <w:jc w:val="center"/>
              <w:rPr>
                <w:rFonts w:ascii="CocoSharpS-Regular" w:hAnsi="CocoSharpS-Regular"/>
                <w:b/>
                <w:sz w:val="22"/>
                <w:szCs w:val="22"/>
              </w:rPr>
            </w:pPr>
            <w:r w:rsidRPr="003F6085">
              <w:rPr>
                <w:rFonts w:ascii="CocoSharpS-Regular" w:hAnsi="CocoSharpS-Regular"/>
                <w:b/>
                <w:sz w:val="22"/>
                <w:szCs w:val="22"/>
              </w:rPr>
              <w:t>Dependencia Universitaria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35C54B" w14:textId="11284C49" w:rsidR="003F6085" w:rsidRPr="003F6085" w:rsidRDefault="008B7DBD" w:rsidP="005F7AE2">
            <w:pPr>
              <w:pStyle w:val="Sinespaciado"/>
              <w:jc w:val="center"/>
              <w:rPr>
                <w:rFonts w:ascii="CocoSharpS-Regular" w:hAnsi="CocoSharpS-Regular"/>
                <w:b/>
                <w:sz w:val="22"/>
                <w:szCs w:val="22"/>
              </w:rPr>
            </w:pPr>
            <w:r>
              <w:rPr>
                <w:rFonts w:ascii="CocoSharpS-Regular" w:hAnsi="CocoSharpS-Regular"/>
                <w:b/>
                <w:sz w:val="22"/>
                <w:szCs w:val="22"/>
              </w:rPr>
              <w:t>Correo electrónico institucional</w:t>
            </w:r>
          </w:p>
        </w:tc>
        <w:tc>
          <w:tcPr>
            <w:tcW w:w="1745" w:type="dxa"/>
            <w:shd w:val="clear" w:color="auto" w:fill="D9D9D9" w:themeFill="background1" w:themeFillShade="D9"/>
          </w:tcPr>
          <w:p w14:paraId="58E1B683" w14:textId="43292597" w:rsidR="003F6085" w:rsidRDefault="008B7DBD" w:rsidP="005F7AE2">
            <w:pPr>
              <w:pStyle w:val="Sinespaciado"/>
              <w:jc w:val="center"/>
              <w:rPr>
                <w:rFonts w:ascii="CocoSharpS-Regular" w:hAnsi="CocoSharpS-Regular"/>
                <w:b/>
                <w:sz w:val="22"/>
                <w:szCs w:val="22"/>
              </w:rPr>
            </w:pPr>
            <w:r>
              <w:rPr>
                <w:rFonts w:ascii="CocoSharpS-Regular" w:hAnsi="CocoSharpS-Regular"/>
                <w:b/>
                <w:sz w:val="22"/>
                <w:szCs w:val="22"/>
              </w:rPr>
              <w:t>Teléfono institucional</w:t>
            </w:r>
          </w:p>
          <w:p w14:paraId="53DEAEAE" w14:textId="122FB944" w:rsidR="008B7DBD" w:rsidRPr="003F6085" w:rsidRDefault="008B7DBD" w:rsidP="005F7AE2">
            <w:pPr>
              <w:pStyle w:val="Sinespaciado"/>
              <w:jc w:val="center"/>
              <w:rPr>
                <w:rFonts w:ascii="CocoSharpS-Regular" w:hAnsi="CocoSharpS-Regular"/>
                <w:b/>
                <w:sz w:val="22"/>
                <w:szCs w:val="22"/>
              </w:rPr>
            </w:pPr>
            <w:r>
              <w:rPr>
                <w:rFonts w:ascii="CocoSharpS-Regular" w:hAnsi="CocoSharpS-Regular"/>
                <w:b/>
                <w:sz w:val="22"/>
                <w:szCs w:val="22"/>
              </w:rPr>
              <w:t>9818119800</w:t>
            </w:r>
          </w:p>
        </w:tc>
      </w:tr>
      <w:tr w:rsidR="003F6085" w14:paraId="47C4FA78" w14:textId="77777777" w:rsidTr="005F7AE2">
        <w:tc>
          <w:tcPr>
            <w:tcW w:w="4957" w:type="dxa"/>
            <w:vAlign w:val="center"/>
          </w:tcPr>
          <w:p w14:paraId="0E271409" w14:textId="7E67B6B7" w:rsidR="003F6085" w:rsidRDefault="003F6085" w:rsidP="005F7AE2">
            <w:pPr>
              <w:pStyle w:val="Sinespaciado"/>
              <w:spacing w:line="276" w:lineRule="auto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>Centro de Español y Maya</w:t>
            </w:r>
          </w:p>
        </w:tc>
        <w:tc>
          <w:tcPr>
            <w:tcW w:w="2126" w:type="dxa"/>
            <w:vAlign w:val="center"/>
          </w:tcPr>
          <w:p w14:paraId="0C38588B" w14:textId="414EC6BC" w:rsidR="003F6085" w:rsidRDefault="00BB4FA2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hyperlink r:id="rId28" w:history="1">
              <w:r w:rsidR="003A195F" w:rsidRPr="006A6274">
                <w:rPr>
                  <w:rStyle w:val="Hipervnculo"/>
                  <w:rFonts w:ascii="CocoSharpS-Regular" w:hAnsi="CocoSharpS-Regular"/>
                  <w:sz w:val="22"/>
                  <w:szCs w:val="22"/>
                </w:rPr>
                <w:t>cem@uacam.mx</w:t>
              </w:r>
            </w:hyperlink>
          </w:p>
        </w:tc>
        <w:tc>
          <w:tcPr>
            <w:tcW w:w="1745" w:type="dxa"/>
            <w:vAlign w:val="center"/>
          </w:tcPr>
          <w:p w14:paraId="68A9739B" w14:textId="4FA69EF1" w:rsidR="008B7DBD" w:rsidRDefault="008B7DBD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>Ext. 3090300</w:t>
            </w:r>
          </w:p>
        </w:tc>
      </w:tr>
      <w:tr w:rsidR="003F6085" w14:paraId="469A0AD5" w14:textId="77777777" w:rsidTr="005F7AE2">
        <w:tc>
          <w:tcPr>
            <w:tcW w:w="4957" w:type="dxa"/>
            <w:vAlign w:val="center"/>
          </w:tcPr>
          <w:p w14:paraId="6AC99C6B" w14:textId="2A166308" w:rsidR="003F6085" w:rsidRDefault="003F6085" w:rsidP="005F7AE2">
            <w:pPr>
              <w:pStyle w:val="Sinespaciado"/>
              <w:spacing w:line="276" w:lineRule="auto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 xml:space="preserve">Centro de </w:t>
            </w:r>
            <w:r w:rsidR="005F7AE2">
              <w:rPr>
                <w:rFonts w:ascii="CocoSharpS-Regular" w:hAnsi="CocoSharpS-Regular"/>
                <w:sz w:val="22"/>
                <w:szCs w:val="22"/>
              </w:rPr>
              <w:t xml:space="preserve">Estudios de </w:t>
            </w:r>
            <w:r>
              <w:rPr>
                <w:rFonts w:ascii="CocoSharpS-Regular" w:hAnsi="CocoSharpS-Regular"/>
                <w:sz w:val="22"/>
                <w:szCs w:val="22"/>
              </w:rPr>
              <w:t>Lenguas Extranjeras</w:t>
            </w:r>
          </w:p>
        </w:tc>
        <w:tc>
          <w:tcPr>
            <w:tcW w:w="2126" w:type="dxa"/>
            <w:vAlign w:val="center"/>
          </w:tcPr>
          <w:p w14:paraId="53829202" w14:textId="062AF1D1" w:rsidR="003F6085" w:rsidRDefault="00BB4FA2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hyperlink r:id="rId29" w:history="1">
              <w:r w:rsidR="003A195F" w:rsidRPr="006A6274">
                <w:rPr>
                  <w:rStyle w:val="Hipervnculo"/>
                  <w:rFonts w:ascii="CocoSharpS-Regular" w:hAnsi="CocoSharpS-Regular"/>
                  <w:sz w:val="22"/>
                  <w:szCs w:val="22"/>
                </w:rPr>
                <w:t>cele@uacam.mx</w:t>
              </w:r>
            </w:hyperlink>
          </w:p>
        </w:tc>
        <w:tc>
          <w:tcPr>
            <w:tcW w:w="1745" w:type="dxa"/>
            <w:vAlign w:val="center"/>
          </w:tcPr>
          <w:p w14:paraId="5328282C" w14:textId="5A74ED44" w:rsidR="003F6085" w:rsidRDefault="003C0DF9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>Ext. 3090400</w:t>
            </w:r>
          </w:p>
        </w:tc>
      </w:tr>
      <w:tr w:rsidR="003F6085" w14:paraId="040C21BA" w14:textId="77777777" w:rsidTr="005F7AE2">
        <w:tc>
          <w:tcPr>
            <w:tcW w:w="4957" w:type="dxa"/>
            <w:vAlign w:val="center"/>
          </w:tcPr>
          <w:p w14:paraId="1E9E67F8" w14:textId="63D2DE2C" w:rsidR="003F6085" w:rsidRDefault="003F6085" w:rsidP="005F7AE2">
            <w:pPr>
              <w:pStyle w:val="Sinespaciado"/>
              <w:spacing w:line="276" w:lineRule="auto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>Centro de Investigaciones Históricas y Sociales</w:t>
            </w:r>
          </w:p>
        </w:tc>
        <w:tc>
          <w:tcPr>
            <w:tcW w:w="2126" w:type="dxa"/>
            <w:vAlign w:val="center"/>
          </w:tcPr>
          <w:p w14:paraId="3E075FB9" w14:textId="388B9866" w:rsidR="003F6085" w:rsidRDefault="00BB4FA2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hyperlink r:id="rId30" w:history="1">
              <w:r w:rsidR="003A195F" w:rsidRPr="006A6274">
                <w:rPr>
                  <w:rStyle w:val="Hipervnculo"/>
                  <w:rFonts w:ascii="CocoSharpS-Regular" w:hAnsi="CocoSharpS-Regular"/>
                  <w:sz w:val="22"/>
                  <w:szCs w:val="22"/>
                </w:rPr>
                <w:t>cihs@uacam.mx</w:t>
              </w:r>
            </w:hyperlink>
          </w:p>
        </w:tc>
        <w:tc>
          <w:tcPr>
            <w:tcW w:w="1745" w:type="dxa"/>
            <w:vAlign w:val="center"/>
          </w:tcPr>
          <w:p w14:paraId="3BF012C0" w14:textId="29AED4DA" w:rsidR="003F6085" w:rsidRDefault="003C0DF9" w:rsidP="005F7AE2">
            <w:pPr>
              <w:pStyle w:val="Sinespaciado"/>
              <w:spacing w:line="276" w:lineRule="auto"/>
              <w:jc w:val="center"/>
              <w:rPr>
                <w:rFonts w:ascii="CocoSharpS-Regular" w:hAnsi="CocoSharpS-Regular"/>
                <w:sz w:val="22"/>
                <w:szCs w:val="22"/>
              </w:rPr>
            </w:pPr>
            <w:r>
              <w:rPr>
                <w:rFonts w:ascii="CocoSharpS-Regular" w:hAnsi="CocoSharpS-Regular"/>
                <w:sz w:val="22"/>
                <w:szCs w:val="22"/>
              </w:rPr>
              <w:t>Ext. 2050100</w:t>
            </w:r>
          </w:p>
        </w:tc>
      </w:tr>
    </w:tbl>
    <w:p w14:paraId="111E1C6C" w14:textId="50AD3C48" w:rsidR="003F6085" w:rsidRDefault="003F6085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38A3F501" w14:textId="57328F8E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>SEXTO. NOTIFICACIÓN:</w:t>
      </w:r>
    </w:p>
    <w:p w14:paraId="04FAF538" w14:textId="6721721C" w:rsidR="0063697E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>Notifíquese la presente respuesta en el Sistema de Solicitudes de Acceso a la Información</w:t>
      </w:r>
      <w:r w:rsidR="006B4C6D" w:rsidRPr="00D33B5D">
        <w:rPr>
          <w:rFonts w:ascii="CocoSharpS-Regular" w:hAnsi="CocoSharpS-Regular"/>
          <w:sz w:val="22"/>
          <w:szCs w:val="22"/>
        </w:rPr>
        <w:t xml:space="preserve"> (SISAI 2.0)</w:t>
      </w:r>
      <w:r w:rsidRPr="00D33B5D">
        <w:rPr>
          <w:rFonts w:ascii="CocoSharpS-Regular" w:hAnsi="CocoSharpS-Regular"/>
          <w:sz w:val="22"/>
          <w:szCs w:val="22"/>
        </w:rPr>
        <w:t xml:space="preserve"> de la Plataforma Nacional de Transparencia, así como al correo electrónico designado por </w:t>
      </w:r>
      <w:r w:rsidR="009B489A" w:rsidRPr="00D33B5D">
        <w:rPr>
          <w:rFonts w:ascii="CocoSharpS-Regular" w:hAnsi="CocoSharpS-Regular"/>
          <w:sz w:val="22"/>
          <w:szCs w:val="22"/>
        </w:rPr>
        <w:t>la</w:t>
      </w:r>
      <w:r w:rsidRPr="00D33B5D">
        <w:rPr>
          <w:rFonts w:ascii="CocoSharpS-Regular" w:hAnsi="CocoSharpS-Regular"/>
          <w:sz w:val="22"/>
          <w:szCs w:val="22"/>
        </w:rPr>
        <w:t xml:space="preserve"> </w:t>
      </w:r>
      <w:r w:rsidR="00FE4D28" w:rsidRPr="00D33B5D">
        <w:rPr>
          <w:rFonts w:ascii="CocoSharpS-Regular" w:hAnsi="CocoSharpS-Regular"/>
          <w:sz w:val="22"/>
          <w:szCs w:val="22"/>
        </w:rPr>
        <w:t xml:space="preserve">persona solicitante </w:t>
      </w:r>
      <w:r w:rsidRPr="00D33B5D">
        <w:rPr>
          <w:rFonts w:ascii="CocoSharpS-Regular" w:hAnsi="CocoSharpS-Regular"/>
          <w:sz w:val="22"/>
          <w:szCs w:val="22"/>
        </w:rPr>
        <w:t xml:space="preserve">en </w:t>
      </w:r>
      <w:r w:rsidR="00FE4D28" w:rsidRPr="00D33B5D">
        <w:rPr>
          <w:rFonts w:ascii="CocoSharpS-Regular" w:hAnsi="CocoSharpS-Regular"/>
          <w:sz w:val="22"/>
          <w:szCs w:val="22"/>
        </w:rPr>
        <w:t>su</w:t>
      </w:r>
      <w:r w:rsidRPr="00D33B5D">
        <w:rPr>
          <w:rFonts w:ascii="CocoSharpS-Regular" w:hAnsi="CocoSharpS-Regular"/>
          <w:sz w:val="22"/>
          <w:szCs w:val="22"/>
        </w:rPr>
        <w:t xml:space="preserve"> Solicitud de Acceso a la Información </w:t>
      </w:r>
      <w:r w:rsidR="00FE4D28" w:rsidRPr="00D33B5D">
        <w:rPr>
          <w:rFonts w:ascii="CocoSharpS-Regular" w:hAnsi="CocoSharpS-Regular"/>
          <w:sz w:val="22"/>
          <w:szCs w:val="22"/>
        </w:rPr>
        <w:t>r</w:t>
      </w:r>
      <w:r w:rsidR="0074251B">
        <w:rPr>
          <w:rFonts w:ascii="CocoSharpS-Regular" w:hAnsi="CocoSharpS-Regular"/>
          <w:sz w:val="22"/>
          <w:szCs w:val="22"/>
        </w:rPr>
        <w:t>egistrada</w:t>
      </w:r>
      <w:r w:rsidRPr="00D33B5D">
        <w:rPr>
          <w:rFonts w:ascii="CocoSharpS-Regular" w:hAnsi="CocoSharpS-Regular"/>
          <w:sz w:val="22"/>
          <w:szCs w:val="22"/>
        </w:rPr>
        <w:t xml:space="preserve"> en la Plataforma Nacional de Transparencia con </w:t>
      </w:r>
      <w:r w:rsidR="00F15B02" w:rsidRPr="00D33B5D">
        <w:rPr>
          <w:rFonts w:ascii="CocoSharpS-Regular" w:hAnsi="CocoSharpS-Regular"/>
          <w:sz w:val="22"/>
          <w:szCs w:val="22"/>
        </w:rPr>
        <w:t xml:space="preserve">el </w:t>
      </w:r>
      <w:r w:rsidRPr="00D33B5D">
        <w:rPr>
          <w:rFonts w:ascii="CocoSharpS-Regular" w:hAnsi="CocoSharpS-Regular"/>
          <w:sz w:val="22"/>
          <w:szCs w:val="22"/>
        </w:rPr>
        <w:t xml:space="preserve">folio No. </w:t>
      </w:r>
      <w:r w:rsidRPr="00D33B5D">
        <w:rPr>
          <w:rFonts w:ascii="CocoSharpS-Regular" w:hAnsi="CocoSharpS-Regular"/>
          <w:b/>
          <w:sz w:val="22"/>
          <w:szCs w:val="22"/>
        </w:rPr>
        <w:t>04008560000</w:t>
      </w:r>
      <w:r w:rsidR="00614BDA">
        <w:rPr>
          <w:rFonts w:ascii="CocoSharpS-Regular" w:hAnsi="CocoSharpS-Regular"/>
          <w:b/>
          <w:sz w:val="22"/>
          <w:szCs w:val="22"/>
        </w:rPr>
        <w:t>9</w:t>
      </w:r>
      <w:r w:rsidR="00FF15E5">
        <w:rPr>
          <w:rFonts w:ascii="CocoSharpS-Regular" w:hAnsi="CocoSharpS-Regular"/>
          <w:b/>
          <w:sz w:val="22"/>
          <w:szCs w:val="22"/>
        </w:rPr>
        <w:t>6</w:t>
      </w:r>
      <w:r w:rsidR="00614BDA">
        <w:rPr>
          <w:rFonts w:ascii="CocoSharpS-Regular" w:hAnsi="CocoSharpS-Regular"/>
          <w:b/>
          <w:sz w:val="22"/>
          <w:szCs w:val="22"/>
        </w:rPr>
        <w:t>22</w:t>
      </w:r>
      <w:r w:rsidRPr="00D33B5D">
        <w:rPr>
          <w:rFonts w:ascii="CocoSharpS-Regular" w:hAnsi="CocoSharpS-Regular"/>
          <w:sz w:val="22"/>
          <w:szCs w:val="22"/>
        </w:rPr>
        <w:t>. El original de esta respuesta deberá integrarse al expediente formado con motivo de la solicitud de cuenta.</w:t>
      </w:r>
    </w:p>
    <w:p w14:paraId="4041D55A" w14:textId="77777777" w:rsidR="0022205D" w:rsidRPr="00D33B5D" w:rsidRDefault="0022205D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0C95B433" w14:textId="77777777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>SÉPTIMO. RECOMENDACIÓN:</w:t>
      </w:r>
    </w:p>
    <w:p w14:paraId="662EC12C" w14:textId="622F308B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>Asimismo, se le informa a</w:t>
      </w:r>
      <w:r w:rsidR="009B489A" w:rsidRPr="00D33B5D">
        <w:rPr>
          <w:rFonts w:ascii="CocoSharpS-Regular" w:hAnsi="CocoSharpS-Regular"/>
          <w:sz w:val="22"/>
          <w:szCs w:val="22"/>
        </w:rPr>
        <w:t xml:space="preserve"> </w:t>
      </w:r>
      <w:r w:rsidRPr="00D33B5D">
        <w:rPr>
          <w:rFonts w:ascii="CocoSharpS-Regular" w:hAnsi="CocoSharpS-Regular"/>
          <w:sz w:val="22"/>
          <w:szCs w:val="22"/>
        </w:rPr>
        <w:t>l</w:t>
      </w:r>
      <w:r w:rsidR="009B489A" w:rsidRPr="00D33B5D">
        <w:rPr>
          <w:rFonts w:ascii="CocoSharpS-Regular" w:hAnsi="CocoSharpS-Regular"/>
          <w:sz w:val="22"/>
          <w:szCs w:val="22"/>
        </w:rPr>
        <w:t>a</w:t>
      </w:r>
      <w:r w:rsidRPr="00D33B5D">
        <w:rPr>
          <w:rFonts w:ascii="CocoSharpS-Regular" w:hAnsi="CocoSharpS-Regular"/>
          <w:sz w:val="22"/>
          <w:szCs w:val="22"/>
        </w:rPr>
        <w:t xml:space="preserve"> </w:t>
      </w:r>
      <w:r w:rsidR="00FE4D28" w:rsidRPr="00D33B5D">
        <w:rPr>
          <w:rFonts w:ascii="CocoSharpS-Regular" w:hAnsi="CocoSharpS-Regular"/>
          <w:sz w:val="22"/>
          <w:szCs w:val="22"/>
        </w:rPr>
        <w:t>persona solicitante</w:t>
      </w:r>
      <w:r w:rsidRPr="00D33B5D">
        <w:rPr>
          <w:rFonts w:ascii="CocoSharpS-Regular" w:hAnsi="CocoSharpS-Regular"/>
          <w:sz w:val="22"/>
          <w:szCs w:val="22"/>
        </w:rPr>
        <w:t xml:space="preserve"> que si se considera afectad</w:t>
      </w:r>
      <w:r w:rsidR="009B489A" w:rsidRPr="00D33B5D">
        <w:rPr>
          <w:rFonts w:ascii="CocoSharpS-Regular" w:hAnsi="CocoSharpS-Regular"/>
          <w:sz w:val="22"/>
          <w:szCs w:val="22"/>
        </w:rPr>
        <w:t>a</w:t>
      </w:r>
      <w:r w:rsidRPr="00D33B5D">
        <w:rPr>
          <w:rFonts w:ascii="CocoSharpS-Regular" w:hAnsi="CocoSharpS-Regular"/>
          <w:sz w:val="22"/>
          <w:szCs w:val="22"/>
        </w:rPr>
        <w:t xml:space="preserve"> por esta resolución, tiene el derecho a interponer el recurso de revisión correspondiente ante la Comisión de Transparencia y Acceso a la Información Pública del Estado de Campeche (COTAIPEC), en un plazo de 15 días hábiles siguientes a aquél en que se haga la notificación respectiva, conforme a lo establecido en los artículos 146, 147 y 148 de la Ley de Transparencia y Acceso a la Información Pública del Estado de Campeche y 80, 81, 82 y 83 de los Lineamientos de Transparencia y Acceso a la Información Pública de la Universidad Autónoma de Campeche.</w:t>
      </w:r>
    </w:p>
    <w:p w14:paraId="2AB59B1D" w14:textId="77777777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140C711E" w14:textId="737565AD" w:rsidR="0063697E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>De la misma manera se le hace saber a</w:t>
      </w:r>
      <w:r w:rsidR="009B489A" w:rsidRPr="00D33B5D">
        <w:rPr>
          <w:rFonts w:ascii="CocoSharpS-Regular" w:hAnsi="CocoSharpS-Regular"/>
          <w:sz w:val="22"/>
          <w:szCs w:val="22"/>
        </w:rPr>
        <w:t xml:space="preserve"> </w:t>
      </w:r>
      <w:r w:rsidRPr="00D33B5D">
        <w:rPr>
          <w:rFonts w:ascii="CocoSharpS-Regular" w:hAnsi="CocoSharpS-Regular"/>
          <w:sz w:val="22"/>
          <w:szCs w:val="22"/>
        </w:rPr>
        <w:t>l</w:t>
      </w:r>
      <w:r w:rsidR="009B489A" w:rsidRPr="00D33B5D">
        <w:rPr>
          <w:rFonts w:ascii="CocoSharpS-Regular" w:hAnsi="CocoSharpS-Regular"/>
          <w:sz w:val="22"/>
          <w:szCs w:val="22"/>
        </w:rPr>
        <w:t>a</w:t>
      </w:r>
      <w:r w:rsidRPr="00D33B5D">
        <w:rPr>
          <w:rFonts w:ascii="CocoSharpS-Regular" w:hAnsi="CocoSharpS-Regular"/>
          <w:sz w:val="22"/>
          <w:szCs w:val="22"/>
        </w:rPr>
        <w:t xml:space="preserve"> </w:t>
      </w:r>
      <w:r w:rsidR="00FE4D28" w:rsidRPr="00D33B5D">
        <w:rPr>
          <w:rFonts w:ascii="CocoSharpS-Regular" w:hAnsi="CocoSharpS-Regular"/>
          <w:sz w:val="22"/>
          <w:szCs w:val="22"/>
        </w:rPr>
        <w:t xml:space="preserve">persona </w:t>
      </w:r>
      <w:r w:rsidR="00F15B02" w:rsidRPr="00D33B5D">
        <w:rPr>
          <w:rFonts w:ascii="CocoSharpS-Regular" w:hAnsi="CocoSharpS-Regular"/>
          <w:sz w:val="22"/>
          <w:szCs w:val="22"/>
        </w:rPr>
        <w:t>peticionaria</w:t>
      </w:r>
      <w:r w:rsidRPr="00D33B5D">
        <w:rPr>
          <w:rFonts w:ascii="CocoSharpS-Regular" w:hAnsi="CocoSharpS-Regular"/>
          <w:sz w:val="22"/>
          <w:szCs w:val="22"/>
        </w:rPr>
        <w:t xml:space="preserve"> que puede solicitar asesoría a la Comisión de Transparencia y Acceso a la Información Pública del Estado de Campeche desde su portal de internet: </w:t>
      </w:r>
      <w:hyperlink r:id="rId31" w:history="1">
        <w:r w:rsidRPr="00D33B5D">
          <w:rPr>
            <w:rStyle w:val="Hipervnculo"/>
            <w:rFonts w:ascii="CocoSharpS-Regular" w:eastAsia="Aller Light" w:hAnsi="CocoSharpS-Regular"/>
            <w:sz w:val="22"/>
            <w:szCs w:val="22"/>
          </w:rPr>
          <w:t>www.cotaipec.org.mx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, y/o a través del correo electrónico: </w:t>
      </w:r>
      <w:hyperlink r:id="rId32" w:history="1">
        <w:r w:rsidRPr="00D33B5D">
          <w:rPr>
            <w:rStyle w:val="Hipervnculo"/>
            <w:rFonts w:ascii="CocoSharpS-Regular" w:eastAsia="Aller Light" w:hAnsi="CocoSharpS-Regular"/>
            <w:sz w:val="22"/>
            <w:szCs w:val="22"/>
          </w:rPr>
          <w:t>cotaipec@cotaipec.org.mx</w:t>
        </w:r>
      </w:hyperlink>
      <w:r w:rsidRPr="00D33B5D">
        <w:rPr>
          <w:rFonts w:ascii="CocoSharpS-Regular" w:hAnsi="CocoSharpS-Regular"/>
          <w:sz w:val="22"/>
          <w:szCs w:val="22"/>
        </w:rPr>
        <w:t xml:space="preserve">, y/o por vía telefónica al número 01 (800) 122 23 72, y/o en las oficinas de dicho organismo garante que se encuentran ubicadas en: Avenida Héroes de </w:t>
      </w:r>
      <w:r w:rsidRPr="00D33B5D">
        <w:rPr>
          <w:rFonts w:ascii="CocoSharpS-Regular" w:hAnsi="CocoSharpS-Regular"/>
          <w:sz w:val="22"/>
          <w:szCs w:val="22"/>
        </w:rPr>
        <w:lastRenderedPageBreak/>
        <w:t>Nacozari No. 220. Colonia Ampliación Cuatro Caminos, San Francisco de Campeche, Campeche, México.</w:t>
      </w:r>
    </w:p>
    <w:p w14:paraId="79CAA64A" w14:textId="77777777" w:rsidR="008F50BA" w:rsidRPr="00D33B5D" w:rsidRDefault="008F50BA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3C1A3EFA" w14:textId="73DC11E2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  <w:r w:rsidRPr="00D33B5D">
        <w:rPr>
          <w:rFonts w:ascii="CocoSharpS-Regular" w:hAnsi="CocoSharpS-Regular"/>
          <w:sz w:val="22"/>
          <w:szCs w:val="22"/>
        </w:rPr>
        <w:t xml:space="preserve">Así lo resolvió y firma la Licenciada Jazmin Marlene Dávila Pérez, Titular de la Unidad de Transparencia de la Universidad Autónoma de Campeche el día </w:t>
      </w:r>
      <w:r w:rsidR="0044608C" w:rsidRPr="00614BDA">
        <w:rPr>
          <w:rFonts w:ascii="CocoSharpS-Regular" w:hAnsi="CocoSharpS-Regular"/>
          <w:sz w:val="22"/>
          <w:szCs w:val="22"/>
        </w:rPr>
        <w:t>1</w:t>
      </w:r>
      <w:r w:rsidR="005F7AE2">
        <w:rPr>
          <w:rFonts w:ascii="CocoSharpS-Regular" w:hAnsi="CocoSharpS-Regular"/>
          <w:sz w:val="22"/>
          <w:szCs w:val="22"/>
        </w:rPr>
        <w:t>9</w:t>
      </w:r>
      <w:r w:rsidRPr="00D33B5D">
        <w:rPr>
          <w:rFonts w:ascii="CocoSharpS-Regular" w:hAnsi="CocoSharpS-Regular"/>
          <w:sz w:val="22"/>
          <w:szCs w:val="22"/>
        </w:rPr>
        <w:t xml:space="preserve"> de </w:t>
      </w:r>
      <w:r w:rsidR="00A1531B">
        <w:rPr>
          <w:rFonts w:ascii="CocoSharpS-Regular" w:hAnsi="CocoSharpS-Regular"/>
          <w:sz w:val="22"/>
          <w:szCs w:val="22"/>
        </w:rPr>
        <w:t>enero</w:t>
      </w:r>
      <w:r w:rsidRPr="00D33B5D">
        <w:rPr>
          <w:rFonts w:ascii="CocoSharpS-Regular" w:hAnsi="CocoSharpS-Regular"/>
          <w:sz w:val="22"/>
          <w:szCs w:val="22"/>
        </w:rPr>
        <w:t xml:space="preserve"> de 202</w:t>
      </w:r>
      <w:r w:rsidR="00A1531B">
        <w:rPr>
          <w:rFonts w:ascii="CocoSharpS-Regular" w:hAnsi="CocoSharpS-Regular"/>
          <w:sz w:val="22"/>
          <w:szCs w:val="22"/>
        </w:rPr>
        <w:t>3</w:t>
      </w:r>
      <w:r w:rsidRPr="00D33B5D">
        <w:rPr>
          <w:rFonts w:ascii="CocoSharpS-Regular" w:hAnsi="CocoSharpS-Regular"/>
          <w:sz w:val="22"/>
          <w:szCs w:val="22"/>
        </w:rPr>
        <w:t>.</w:t>
      </w:r>
    </w:p>
    <w:p w14:paraId="55EEC679" w14:textId="77777777" w:rsidR="0063697E" w:rsidRPr="00D33B5D" w:rsidRDefault="0063697E" w:rsidP="0044608C">
      <w:pPr>
        <w:pStyle w:val="Sinespaciado"/>
        <w:spacing w:line="276" w:lineRule="auto"/>
        <w:jc w:val="both"/>
        <w:rPr>
          <w:rFonts w:ascii="CocoSharpS-Regular" w:hAnsi="CocoSharpS-Regular"/>
          <w:sz w:val="22"/>
          <w:szCs w:val="22"/>
        </w:rPr>
      </w:pPr>
    </w:p>
    <w:p w14:paraId="44F0B6D9" w14:textId="3793E684" w:rsidR="00223146" w:rsidRDefault="0063697E" w:rsidP="0044608C">
      <w:pPr>
        <w:pStyle w:val="Sinespaciado"/>
        <w:spacing w:line="276" w:lineRule="auto"/>
        <w:jc w:val="center"/>
        <w:rPr>
          <w:rFonts w:ascii="CocoSharpS-Regular" w:hAnsi="CocoSharpS-Regular"/>
          <w:b/>
          <w:sz w:val="22"/>
          <w:szCs w:val="22"/>
        </w:rPr>
      </w:pPr>
      <w:r w:rsidRPr="00D33B5D">
        <w:rPr>
          <w:rFonts w:ascii="CocoSharpS-Regular" w:hAnsi="CocoSharpS-Regular"/>
          <w:b/>
          <w:sz w:val="22"/>
          <w:szCs w:val="22"/>
        </w:rPr>
        <w:t>ATENTAMENTE</w:t>
      </w:r>
    </w:p>
    <w:p w14:paraId="3FFF38C9" w14:textId="3D3240E6" w:rsidR="00060CDF" w:rsidRDefault="00060CDF" w:rsidP="0044608C">
      <w:pPr>
        <w:pStyle w:val="Sinespaciado"/>
        <w:spacing w:line="276" w:lineRule="auto"/>
        <w:jc w:val="center"/>
        <w:rPr>
          <w:rFonts w:ascii="CocoSharpS-Regular" w:hAnsi="CocoSharpS-Regular"/>
          <w:b/>
          <w:sz w:val="22"/>
          <w:szCs w:val="22"/>
        </w:rPr>
      </w:pPr>
    </w:p>
    <w:p w14:paraId="4BF09524" w14:textId="77777777" w:rsidR="00060CDF" w:rsidRDefault="00060CDF" w:rsidP="0044608C">
      <w:pPr>
        <w:pStyle w:val="Sinespaciado"/>
        <w:spacing w:line="276" w:lineRule="auto"/>
        <w:jc w:val="center"/>
        <w:rPr>
          <w:rFonts w:ascii="CocoSharpS-Regular" w:hAnsi="CocoSharpS-Regular"/>
          <w:b/>
          <w:sz w:val="22"/>
          <w:szCs w:val="22"/>
        </w:rPr>
      </w:pPr>
    </w:p>
    <w:p w14:paraId="588C8876" w14:textId="3563BAA6" w:rsidR="003D4A37" w:rsidRPr="00D33B5D" w:rsidRDefault="0063697E" w:rsidP="0044608C">
      <w:pPr>
        <w:pStyle w:val="Sinespaciado"/>
        <w:jc w:val="center"/>
        <w:rPr>
          <w:rFonts w:ascii="CocoSharpS-Regular" w:hAnsi="CocoSharpS-Regular"/>
        </w:rPr>
      </w:pPr>
      <w:r w:rsidRPr="00D33B5D">
        <w:rPr>
          <w:rFonts w:ascii="CocoSharpS-Regular" w:hAnsi="CocoSharpS-Regular"/>
        </w:rPr>
        <w:t>LIC</w:t>
      </w:r>
      <w:r w:rsidR="0035050A">
        <w:rPr>
          <w:rFonts w:ascii="CocoSharpS-Regular" w:hAnsi="CocoSharpS-Regular"/>
        </w:rPr>
        <w:t>DA</w:t>
      </w:r>
      <w:r w:rsidRPr="00D33B5D">
        <w:rPr>
          <w:rFonts w:ascii="CocoSharpS-Regular" w:hAnsi="CocoSharpS-Regular"/>
        </w:rPr>
        <w:t>. JAZMIN MARLENE DÁVILA PÉREZ</w:t>
      </w:r>
      <w:r w:rsidRPr="00D33B5D">
        <w:rPr>
          <w:rFonts w:ascii="CocoSharpS-Regular" w:hAnsi="CocoSharpS-Regular"/>
        </w:rPr>
        <w:br/>
        <w:t>TITULAR DE LA UNIDAD DE TRANSPARENCIA</w:t>
      </w:r>
      <w:bookmarkEnd w:id="0"/>
    </w:p>
    <w:sectPr w:rsidR="003D4A37" w:rsidRPr="00D33B5D" w:rsidSect="00123FA9">
      <w:headerReference w:type="default" r:id="rId33"/>
      <w:footerReference w:type="default" r:id="rId34"/>
      <w:pgSz w:w="12240" w:h="15840"/>
      <w:pgMar w:top="1417" w:right="1701" w:bottom="1417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12C70" w14:textId="77777777" w:rsidR="00BB4FA2" w:rsidRDefault="00BB4FA2" w:rsidP="00F01DC8">
      <w:pPr>
        <w:spacing w:after="0" w:line="240" w:lineRule="auto"/>
      </w:pPr>
      <w:r>
        <w:separator/>
      </w:r>
    </w:p>
  </w:endnote>
  <w:endnote w:type="continuationSeparator" w:id="0">
    <w:p w14:paraId="22796B7A" w14:textId="77777777" w:rsidR="00BB4FA2" w:rsidRDefault="00BB4FA2" w:rsidP="00F01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coSharpS-Regular">
    <w:panose1 w:val="01000000000000000000"/>
    <w:charset w:val="00"/>
    <w:family w:val="modern"/>
    <w:notTrueType/>
    <w:pitch w:val="variable"/>
    <w:sig w:usb0="A00002EF" w:usb1="00000001" w:usb2="00000000" w:usb3="00000000" w:csb0="0000009F" w:csb1="00000000"/>
  </w:font>
  <w:font w:name="Aller Light">
    <w:altName w:val="Calibri"/>
    <w:charset w:val="00"/>
    <w:family w:val="swiss"/>
    <w:pitch w:val="variable"/>
    <w:sig w:usb0="A00000AF" w:usb1="5000205B" w:usb2="00000000" w:usb3="00000000" w:csb0="00000093" w:csb1="00000000"/>
  </w:font>
  <w:font w:name="CocoSharpS-Bold">
    <w:panose1 w:val="01000000000000000000"/>
    <w:charset w:val="00"/>
    <w:family w:val="modern"/>
    <w:notTrueType/>
    <w:pitch w:val="variable"/>
    <w:sig w:usb0="A00002EF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ocoSharpS-Light">
    <w:panose1 w:val="01000000000000000000"/>
    <w:charset w:val="00"/>
    <w:family w:val="modern"/>
    <w:notTrueType/>
    <w:pitch w:val="variable"/>
    <w:sig w:usb0="A00002EF" w:usb1="00000001" w:usb2="00000000" w:usb3="00000000" w:csb0="0000009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8889" w14:textId="6AE4681D" w:rsidR="00777BA4" w:rsidRPr="004C230D" w:rsidRDefault="006749D7" w:rsidP="008C3C87">
    <w:pPr>
      <w:pStyle w:val="Piedepgina"/>
      <w:rPr>
        <w:rFonts w:ascii="CocoSharpS-Light" w:hAnsi="CocoSharpS-Light"/>
        <w:b/>
        <w:bCs/>
        <w:sz w:val="16"/>
        <w:szCs w:val="16"/>
      </w:rPr>
    </w:pPr>
    <w:r w:rsidRPr="004C230D">
      <w:rPr>
        <w:rFonts w:ascii="CocoSharpS-Light" w:hAnsi="CocoSharpS-Light"/>
        <w:noProof/>
        <w:sz w:val="16"/>
        <w:szCs w:val="16"/>
      </w:rPr>
      <w:drawing>
        <wp:anchor distT="0" distB="0" distL="114300" distR="114300" simplePos="0" relativeHeight="251669247" behindDoc="0" locked="0" layoutInCell="1" allowOverlap="1" wp14:anchorId="0B751D03" wp14:editId="05836490">
          <wp:simplePos x="0" y="0"/>
          <wp:positionH relativeFrom="margin">
            <wp:posOffset>4984750</wp:posOffset>
          </wp:positionH>
          <wp:positionV relativeFrom="margin">
            <wp:posOffset>8157845</wp:posOffset>
          </wp:positionV>
          <wp:extent cx="644525" cy="644525"/>
          <wp:effectExtent l="0" t="0" r="3175" b="3175"/>
          <wp:wrapSquare wrapText="bothSides"/>
          <wp:docPr id="8" name="Imagen 2" descr="Logotipo_SIG_YK_U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o_SIG_YK_U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644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30D">
      <w:rPr>
        <w:rFonts w:ascii="CocoSharpS-Light" w:hAnsi="CocoSharpS-Light"/>
        <w:noProof/>
        <w:sz w:val="16"/>
        <w:szCs w:val="16"/>
      </w:rPr>
      <w:drawing>
        <wp:anchor distT="0" distB="0" distL="114300" distR="114300" simplePos="0" relativeHeight="251670271" behindDoc="0" locked="0" layoutInCell="1" allowOverlap="1" wp14:anchorId="79D06C05" wp14:editId="53CD893F">
          <wp:simplePos x="0" y="0"/>
          <wp:positionH relativeFrom="margin">
            <wp:posOffset>4305300</wp:posOffset>
          </wp:positionH>
          <wp:positionV relativeFrom="margin">
            <wp:posOffset>8207375</wp:posOffset>
          </wp:positionV>
          <wp:extent cx="514350" cy="57531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BA4" w:rsidRPr="004C230D">
      <w:rPr>
        <w:rFonts w:ascii="CocoSharpS-Light" w:hAnsi="CocoSharpS-Light"/>
        <w:b/>
        <w:bCs/>
        <w:sz w:val="16"/>
        <w:szCs w:val="16"/>
      </w:rPr>
      <w:t>UNIVERSIDAD AUTÓNOMA DE CAMPECHE</w:t>
    </w:r>
  </w:p>
  <w:p w14:paraId="68476182" w14:textId="1D7073FD" w:rsidR="00777BA4" w:rsidRPr="004C230D" w:rsidRDefault="00777BA4" w:rsidP="008C3C87">
    <w:pPr>
      <w:pStyle w:val="Piedepgina"/>
      <w:rPr>
        <w:rFonts w:ascii="CocoSharpS-Light" w:hAnsi="CocoSharpS-Light"/>
        <w:sz w:val="16"/>
        <w:szCs w:val="16"/>
      </w:rPr>
    </w:pPr>
    <w:r w:rsidRPr="004C230D">
      <w:rPr>
        <w:rFonts w:ascii="CocoSharpS-Light" w:hAnsi="CocoSharpS-Light"/>
        <w:sz w:val="16"/>
        <w:szCs w:val="16"/>
      </w:rPr>
      <w:t>Ciudad Universitaria, Torre de Rectoría #108</w:t>
    </w:r>
  </w:p>
  <w:p w14:paraId="157498BD" w14:textId="77777777" w:rsidR="00777BA4" w:rsidRPr="004C230D" w:rsidRDefault="00777BA4" w:rsidP="008C3C87">
    <w:pPr>
      <w:pStyle w:val="Piedepgina"/>
      <w:rPr>
        <w:rFonts w:ascii="CocoSharpS-Light" w:hAnsi="CocoSharpS-Light"/>
        <w:sz w:val="16"/>
        <w:szCs w:val="16"/>
      </w:rPr>
    </w:pPr>
    <w:r w:rsidRPr="004C230D">
      <w:rPr>
        <w:rFonts w:ascii="CocoSharpS-Light" w:hAnsi="CocoSharpS-Light"/>
        <w:sz w:val="16"/>
        <w:szCs w:val="16"/>
      </w:rPr>
      <w:t>Av. Agustín Melgar S/N entre Calle 20 y Juan de la Barrera.</w:t>
    </w:r>
  </w:p>
  <w:p w14:paraId="35143C57" w14:textId="77777777" w:rsidR="00777BA4" w:rsidRPr="004C230D" w:rsidRDefault="00777BA4" w:rsidP="008C3C87">
    <w:pPr>
      <w:pStyle w:val="Piedepgina"/>
      <w:rPr>
        <w:rFonts w:ascii="CocoSharpS-Light" w:hAnsi="CocoSharpS-Light"/>
        <w:sz w:val="16"/>
        <w:szCs w:val="16"/>
      </w:rPr>
    </w:pPr>
    <w:r w:rsidRPr="004C230D">
      <w:rPr>
        <w:rFonts w:ascii="CocoSharpS-Light" w:hAnsi="CocoSharpS-Light"/>
        <w:sz w:val="16"/>
        <w:szCs w:val="16"/>
      </w:rPr>
      <w:t>Col. Buenavista. CP 24039, San Francisco de Campeche, Campeche, México</w:t>
    </w:r>
  </w:p>
  <w:p w14:paraId="78C1524C" w14:textId="0E35EAD5" w:rsidR="00777BA4" w:rsidRPr="006749D7" w:rsidRDefault="00777BA4" w:rsidP="008C3C87">
    <w:pPr>
      <w:pStyle w:val="Piedepgina"/>
      <w:rPr>
        <w:rFonts w:ascii="Soberana Sans Light" w:hAnsi="Soberana Sans Light"/>
        <w:sz w:val="16"/>
        <w:szCs w:val="16"/>
      </w:rPr>
    </w:pPr>
    <w:r w:rsidRPr="004C230D">
      <w:rPr>
        <w:rFonts w:ascii="CocoSharpS-Light" w:hAnsi="CocoSharpS-Light"/>
        <w:sz w:val="16"/>
        <w:szCs w:val="16"/>
      </w:rPr>
      <w:t xml:space="preserve">Tel. 9818119800 Ext. 1110108, </w:t>
    </w:r>
    <w:bookmarkStart w:id="3" w:name="_Hlk119569105"/>
    <w:r w:rsidR="005831AE" w:rsidRPr="004C230D">
      <w:fldChar w:fldCharType="begin"/>
    </w:r>
    <w:r w:rsidR="005831AE" w:rsidRPr="004C230D">
      <w:rPr>
        <w:rFonts w:ascii="CocoSharpS-Light" w:hAnsi="CocoSharpS-Light"/>
      </w:rPr>
      <w:instrText xml:space="preserve"> HYPERLINK "https://transparencia.uacam.mx/" </w:instrText>
    </w:r>
    <w:r w:rsidR="005831AE" w:rsidRPr="004C230D">
      <w:fldChar w:fldCharType="separate"/>
    </w:r>
    <w:r w:rsidR="00E0183D" w:rsidRPr="004C230D">
      <w:rPr>
        <w:rStyle w:val="Hipervnculo"/>
        <w:rFonts w:ascii="CocoSharpS-Light" w:hAnsi="CocoSharpS-Light"/>
        <w:sz w:val="16"/>
        <w:szCs w:val="16"/>
      </w:rPr>
      <w:t>https://transparencia.uacam.mx/</w:t>
    </w:r>
    <w:r w:rsidR="005831AE" w:rsidRPr="004C230D">
      <w:rPr>
        <w:rStyle w:val="Hipervnculo"/>
        <w:rFonts w:ascii="CocoSharpS-Light" w:hAnsi="CocoSharpS-Light"/>
        <w:sz w:val="16"/>
        <w:szCs w:val="16"/>
      </w:rPr>
      <w:fldChar w:fldCharType="end"/>
    </w:r>
    <w:r w:rsidR="00E0183D" w:rsidRPr="006749D7">
      <w:rPr>
        <w:rFonts w:ascii="Soberana Sans Light" w:hAnsi="Soberana Sans Light"/>
        <w:sz w:val="16"/>
        <w:szCs w:val="16"/>
      </w:rPr>
      <w:t xml:space="preserve"> 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04DE4" w14:textId="77777777" w:rsidR="00BB4FA2" w:rsidRDefault="00BB4FA2" w:rsidP="00F01DC8">
      <w:pPr>
        <w:spacing w:after="0" w:line="240" w:lineRule="auto"/>
      </w:pPr>
      <w:r>
        <w:separator/>
      </w:r>
    </w:p>
  </w:footnote>
  <w:footnote w:type="continuationSeparator" w:id="0">
    <w:p w14:paraId="3D5DC384" w14:textId="77777777" w:rsidR="00BB4FA2" w:rsidRDefault="00BB4FA2" w:rsidP="00F01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652A2" w14:textId="5B138100" w:rsidR="006749D7" w:rsidRDefault="006749D7" w:rsidP="004978FF">
    <w:pPr>
      <w:pStyle w:val="Encabezado"/>
      <w:jc w:val="center"/>
      <w:rPr>
        <w:rFonts w:ascii="CocoSharpS-Regular" w:hAnsi="CocoSharpS-Regular"/>
        <w:noProof/>
      </w:rPr>
    </w:pPr>
    <w:r w:rsidRPr="005751C1">
      <w:rPr>
        <w:rFonts w:ascii="CocoSharpS-Regular" w:hAnsi="CocoSharpS-Regular"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72811A4D" wp14:editId="2E0430CE">
          <wp:simplePos x="0" y="0"/>
          <wp:positionH relativeFrom="column">
            <wp:posOffset>-510540</wp:posOffset>
          </wp:positionH>
          <wp:positionV relativeFrom="page">
            <wp:posOffset>349885</wp:posOffset>
          </wp:positionV>
          <wp:extent cx="1996440" cy="593725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295" behindDoc="1" locked="0" layoutInCell="1" allowOverlap="1" wp14:anchorId="5C71D717" wp14:editId="1648C66D">
          <wp:simplePos x="0" y="0"/>
          <wp:positionH relativeFrom="margin">
            <wp:posOffset>4169410</wp:posOffset>
          </wp:positionH>
          <wp:positionV relativeFrom="paragraph">
            <wp:posOffset>-107315</wp:posOffset>
          </wp:positionV>
          <wp:extent cx="1776095" cy="603885"/>
          <wp:effectExtent l="0" t="0" r="0" b="5715"/>
          <wp:wrapNone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609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7BA4" w:rsidRPr="005751C1">
      <w:rPr>
        <w:rFonts w:ascii="CocoSharpS-Regular" w:hAnsi="CocoSharpS-Regular"/>
        <w:noProof/>
      </w:rPr>
      <w:t xml:space="preserve">RESPUESTA A SOLICITUD DE </w:t>
    </w:r>
  </w:p>
  <w:p w14:paraId="6B54E2FD" w14:textId="73C75F33" w:rsidR="00777BA4" w:rsidRPr="005751C1" w:rsidRDefault="00777BA4" w:rsidP="004978FF">
    <w:pPr>
      <w:pStyle w:val="Encabezado"/>
      <w:jc w:val="center"/>
      <w:rPr>
        <w:rFonts w:ascii="CocoSharpS-Regular" w:hAnsi="CocoSharpS-Regular"/>
        <w:noProof/>
      </w:rPr>
    </w:pPr>
    <w:r w:rsidRPr="005751C1">
      <w:rPr>
        <w:rFonts w:ascii="CocoSharpS-Regular" w:hAnsi="CocoSharpS-Regular"/>
        <w:noProof/>
      </w:rPr>
      <w:t>ACCESO</w:t>
    </w:r>
    <w:r w:rsidR="006749D7">
      <w:rPr>
        <w:rFonts w:ascii="CocoSharpS-Regular" w:hAnsi="CocoSharpS-Regular"/>
        <w:noProof/>
      </w:rPr>
      <w:t xml:space="preserve"> </w:t>
    </w:r>
    <w:r w:rsidRPr="005751C1">
      <w:rPr>
        <w:rFonts w:ascii="CocoSharpS-Regular" w:hAnsi="CocoSharpS-Regular"/>
        <w:noProof/>
      </w:rPr>
      <w:t>A LA INFORMACIÓN PÚBLICA</w:t>
    </w:r>
  </w:p>
  <w:p w14:paraId="50CC542F" w14:textId="6507EA76" w:rsidR="00777BA4" w:rsidRPr="00AD650B" w:rsidRDefault="00777BA4" w:rsidP="005A5523">
    <w:pPr>
      <w:pStyle w:val="Encabezado"/>
      <w:rPr>
        <w:rFonts w:ascii="Soberana Sans" w:hAnsi="Soberana Sans"/>
      </w:rPr>
    </w:pPr>
    <w:r>
      <w:rPr>
        <w:rFonts w:ascii="Soberana Sans" w:hAnsi="Soberana Sans"/>
        <w:noProof/>
      </w:rPr>
      <w:drawing>
        <wp:anchor distT="0" distB="0" distL="114300" distR="114300" simplePos="0" relativeHeight="251665151" behindDoc="1" locked="0" layoutInCell="1" allowOverlap="1" wp14:anchorId="35611918" wp14:editId="42B0B220">
          <wp:simplePos x="0" y="0"/>
          <wp:positionH relativeFrom="margin">
            <wp:align>center</wp:align>
          </wp:positionH>
          <wp:positionV relativeFrom="paragraph">
            <wp:posOffset>2244725</wp:posOffset>
          </wp:positionV>
          <wp:extent cx="6339840" cy="4306957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2A2A2A"/>
                      </a:clrFrom>
                      <a:clrTo>
                        <a:srgbClr val="2A2A2A">
                          <a:alpha val="0"/>
                        </a:srgbClr>
                      </a:clrTo>
                    </a:clrChange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326"/>
                  <a:stretch/>
                </pic:blipFill>
                <pic:spPr bwMode="auto">
                  <a:xfrm>
                    <a:off x="0" y="0"/>
                    <a:ext cx="6339840" cy="4306957"/>
                  </a:xfrm>
                  <a:prstGeom prst="rect">
                    <a:avLst/>
                  </a:prstGeom>
                  <a:gradFill>
                    <a:gsLst>
                      <a:gs pos="83000">
                        <a:srgbClr val="EAEAEA"/>
                      </a:gs>
                      <a:gs pos="100000">
                        <a:srgbClr val="EAEAEA"/>
                      </a:gs>
                    </a:gsLst>
                    <a:lin ang="5400000" scaled="1"/>
                  </a:gra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A74D4"/>
    <w:multiLevelType w:val="hybridMultilevel"/>
    <w:tmpl w:val="419693D8"/>
    <w:lvl w:ilvl="0" w:tplc="6D1C6D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29E2"/>
    <w:multiLevelType w:val="hybridMultilevel"/>
    <w:tmpl w:val="F282FD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C8"/>
    <w:rsid w:val="000109D2"/>
    <w:rsid w:val="00015002"/>
    <w:rsid w:val="000165CF"/>
    <w:rsid w:val="00020141"/>
    <w:rsid w:val="00020CD7"/>
    <w:rsid w:val="000212C4"/>
    <w:rsid w:val="000259EF"/>
    <w:rsid w:val="000263A4"/>
    <w:rsid w:val="00026ACC"/>
    <w:rsid w:val="00033DA0"/>
    <w:rsid w:val="0003584E"/>
    <w:rsid w:val="00036227"/>
    <w:rsid w:val="00045733"/>
    <w:rsid w:val="000506F6"/>
    <w:rsid w:val="00055AAE"/>
    <w:rsid w:val="00057FD6"/>
    <w:rsid w:val="00060891"/>
    <w:rsid w:val="00060CDF"/>
    <w:rsid w:val="0006354A"/>
    <w:rsid w:val="000653D0"/>
    <w:rsid w:val="00070B93"/>
    <w:rsid w:val="00074606"/>
    <w:rsid w:val="000820F0"/>
    <w:rsid w:val="00082534"/>
    <w:rsid w:val="000855C6"/>
    <w:rsid w:val="0008572E"/>
    <w:rsid w:val="000873DC"/>
    <w:rsid w:val="00087D9D"/>
    <w:rsid w:val="0009664A"/>
    <w:rsid w:val="000A0077"/>
    <w:rsid w:val="000C1B1F"/>
    <w:rsid w:val="000C3F8A"/>
    <w:rsid w:val="000C48CA"/>
    <w:rsid w:val="000D2218"/>
    <w:rsid w:val="000D29E5"/>
    <w:rsid w:val="000D2CF3"/>
    <w:rsid w:val="000D2E72"/>
    <w:rsid w:val="000E054D"/>
    <w:rsid w:val="000E0A3D"/>
    <w:rsid w:val="000E5346"/>
    <w:rsid w:val="000E64DA"/>
    <w:rsid w:val="000E6800"/>
    <w:rsid w:val="000F012E"/>
    <w:rsid w:val="000F046F"/>
    <w:rsid w:val="000F4093"/>
    <w:rsid w:val="000F6510"/>
    <w:rsid w:val="000F7222"/>
    <w:rsid w:val="00103ABC"/>
    <w:rsid w:val="00104BCC"/>
    <w:rsid w:val="00106120"/>
    <w:rsid w:val="00106F81"/>
    <w:rsid w:val="00110388"/>
    <w:rsid w:val="00110553"/>
    <w:rsid w:val="00117629"/>
    <w:rsid w:val="00123FA9"/>
    <w:rsid w:val="001279E9"/>
    <w:rsid w:val="00142298"/>
    <w:rsid w:val="00147E09"/>
    <w:rsid w:val="00152CF0"/>
    <w:rsid w:val="00152D3E"/>
    <w:rsid w:val="001622ED"/>
    <w:rsid w:val="001647FE"/>
    <w:rsid w:val="00170D34"/>
    <w:rsid w:val="00171123"/>
    <w:rsid w:val="001713DB"/>
    <w:rsid w:val="001844B6"/>
    <w:rsid w:val="00187E80"/>
    <w:rsid w:val="0019445E"/>
    <w:rsid w:val="00194B7B"/>
    <w:rsid w:val="001975AB"/>
    <w:rsid w:val="001A31EC"/>
    <w:rsid w:val="001A4902"/>
    <w:rsid w:val="001A55D1"/>
    <w:rsid w:val="001B63C7"/>
    <w:rsid w:val="001B6EC0"/>
    <w:rsid w:val="001B7038"/>
    <w:rsid w:val="001C2D34"/>
    <w:rsid w:val="001C62EE"/>
    <w:rsid w:val="001D3034"/>
    <w:rsid w:val="001E0DE6"/>
    <w:rsid w:val="001E2E70"/>
    <w:rsid w:val="001F4340"/>
    <w:rsid w:val="001F4689"/>
    <w:rsid w:val="00207D2A"/>
    <w:rsid w:val="0021065C"/>
    <w:rsid w:val="0021167A"/>
    <w:rsid w:val="00214BF6"/>
    <w:rsid w:val="00216C30"/>
    <w:rsid w:val="0022205D"/>
    <w:rsid w:val="002220AA"/>
    <w:rsid w:val="00223146"/>
    <w:rsid w:val="0022366B"/>
    <w:rsid w:val="00224519"/>
    <w:rsid w:val="00233641"/>
    <w:rsid w:val="00237CA3"/>
    <w:rsid w:val="00237CE5"/>
    <w:rsid w:val="00247481"/>
    <w:rsid w:val="00250A4D"/>
    <w:rsid w:val="00250C17"/>
    <w:rsid w:val="002514D6"/>
    <w:rsid w:val="00251EB8"/>
    <w:rsid w:val="00277BDF"/>
    <w:rsid w:val="00284F59"/>
    <w:rsid w:val="002866BD"/>
    <w:rsid w:val="002976A8"/>
    <w:rsid w:val="00297BAD"/>
    <w:rsid w:val="002A0D05"/>
    <w:rsid w:val="002A0D2A"/>
    <w:rsid w:val="002A310D"/>
    <w:rsid w:val="002B066B"/>
    <w:rsid w:val="002B1426"/>
    <w:rsid w:val="002B1D67"/>
    <w:rsid w:val="002B6FD0"/>
    <w:rsid w:val="002C1657"/>
    <w:rsid w:val="002C2B8A"/>
    <w:rsid w:val="002C473F"/>
    <w:rsid w:val="002C64C2"/>
    <w:rsid w:val="002C6C3A"/>
    <w:rsid w:val="002C75D1"/>
    <w:rsid w:val="002D031E"/>
    <w:rsid w:val="002E611F"/>
    <w:rsid w:val="002E6FBF"/>
    <w:rsid w:val="002E72C5"/>
    <w:rsid w:val="002E7490"/>
    <w:rsid w:val="002F45F7"/>
    <w:rsid w:val="002F4ACC"/>
    <w:rsid w:val="00303FC1"/>
    <w:rsid w:val="00304296"/>
    <w:rsid w:val="00304610"/>
    <w:rsid w:val="0031184F"/>
    <w:rsid w:val="00311BE3"/>
    <w:rsid w:val="003126A0"/>
    <w:rsid w:val="003138AB"/>
    <w:rsid w:val="00320A40"/>
    <w:rsid w:val="00322D21"/>
    <w:rsid w:val="00326FA0"/>
    <w:rsid w:val="0032765C"/>
    <w:rsid w:val="00330BD1"/>
    <w:rsid w:val="003316C2"/>
    <w:rsid w:val="0035050A"/>
    <w:rsid w:val="00357461"/>
    <w:rsid w:val="003611A0"/>
    <w:rsid w:val="003614F7"/>
    <w:rsid w:val="00366592"/>
    <w:rsid w:val="0037085B"/>
    <w:rsid w:val="00373B6C"/>
    <w:rsid w:val="00373DB1"/>
    <w:rsid w:val="00374E1A"/>
    <w:rsid w:val="003757A6"/>
    <w:rsid w:val="00376F6F"/>
    <w:rsid w:val="003865BA"/>
    <w:rsid w:val="0039465F"/>
    <w:rsid w:val="003A06C5"/>
    <w:rsid w:val="003A0E41"/>
    <w:rsid w:val="003A195F"/>
    <w:rsid w:val="003B2364"/>
    <w:rsid w:val="003C0DF9"/>
    <w:rsid w:val="003C11DB"/>
    <w:rsid w:val="003C1A05"/>
    <w:rsid w:val="003C321B"/>
    <w:rsid w:val="003C3AB3"/>
    <w:rsid w:val="003C6F2F"/>
    <w:rsid w:val="003D08B6"/>
    <w:rsid w:val="003D1DEA"/>
    <w:rsid w:val="003D4A37"/>
    <w:rsid w:val="003D5352"/>
    <w:rsid w:val="003D7A46"/>
    <w:rsid w:val="003E0163"/>
    <w:rsid w:val="003E1BE6"/>
    <w:rsid w:val="003E4F09"/>
    <w:rsid w:val="003E5C08"/>
    <w:rsid w:val="003E77C1"/>
    <w:rsid w:val="003F22AF"/>
    <w:rsid w:val="003F6085"/>
    <w:rsid w:val="003F60D3"/>
    <w:rsid w:val="00400408"/>
    <w:rsid w:val="00400845"/>
    <w:rsid w:val="0040396D"/>
    <w:rsid w:val="0040539F"/>
    <w:rsid w:val="004147C4"/>
    <w:rsid w:val="0042444C"/>
    <w:rsid w:val="004265E8"/>
    <w:rsid w:val="00442DAF"/>
    <w:rsid w:val="00443AAD"/>
    <w:rsid w:val="0044608C"/>
    <w:rsid w:val="00447311"/>
    <w:rsid w:val="004477BC"/>
    <w:rsid w:val="00450338"/>
    <w:rsid w:val="0045053D"/>
    <w:rsid w:val="004542FC"/>
    <w:rsid w:val="004551C0"/>
    <w:rsid w:val="00455DB8"/>
    <w:rsid w:val="00460F51"/>
    <w:rsid w:val="00461912"/>
    <w:rsid w:val="00461C54"/>
    <w:rsid w:val="00463347"/>
    <w:rsid w:val="00464CD3"/>
    <w:rsid w:val="00471A07"/>
    <w:rsid w:val="00476091"/>
    <w:rsid w:val="00480EB1"/>
    <w:rsid w:val="004861E6"/>
    <w:rsid w:val="00490608"/>
    <w:rsid w:val="00490EF2"/>
    <w:rsid w:val="0049786F"/>
    <w:rsid w:val="004978FF"/>
    <w:rsid w:val="004A0F9F"/>
    <w:rsid w:val="004A1488"/>
    <w:rsid w:val="004A357E"/>
    <w:rsid w:val="004A49E1"/>
    <w:rsid w:val="004A74B8"/>
    <w:rsid w:val="004A7D54"/>
    <w:rsid w:val="004B0DAF"/>
    <w:rsid w:val="004B1145"/>
    <w:rsid w:val="004B211B"/>
    <w:rsid w:val="004B249B"/>
    <w:rsid w:val="004B4945"/>
    <w:rsid w:val="004C230D"/>
    <w:rsid w:val="004C33B0"/>
    <w:rsid w:val="004D4326"/>
    <w:rsid w:val="004D4C5A"/>
    <w:rsid w:val="004E2364"/>
    <w:rsid w:val="004E7D6E"/>
    <w:rsid w:val="004F2A0F"/>
    <w:rsid w:val="004F61C1"/>
    <w:rsid w:val="005018E0"/>
    <w:rsid w:val="00502255"/>
    <w:rsid w:val="00504A98"/>
    <w:rsid w:val="00504F02"/>
    <w:rsid w:val="00506381"/>
    <w:rsid w:val="00516898"/>
    <w:rsid w:val="00523121"/>
    <w:rsid w:val="00531BA7"/>
    <w:rsid w:val="00533FFD"/>
    <w:rsid w:val="00535CF1"/>
    <w:rsid w:val="00541907"/>
    <w:rsid w:val="0054197E"/>
    <w:rsid w:val="005422B9"/>
    <w:rsid w:val="00550178"/>
    <w:rsid w:val="005552B4"/>
    <w:rsid w:val="005569C7"/>
    <w:rsid w:val="0056170F"/>
    <w:rsid w:val="005628CC"/>
    <w:rsid w:val="0056476D"/>
    <w:rsid w:val="00566AC0"/>
    <w:rsid w:val="00567E52"/>
    <w:rsid w:val="00572DCE"/>
    <w:rsid w:val="005751C1"/>
    <w:rsid w:val="0058249A"/>
    <w:rsid w:val="005830D3"/>
    <w:rsid w:val="005831AE"/>
    <w:rsid w:val="005A3A1F"/>
    <w:rsid w:val="005A5523"/>
    <w:rsid w:val="005B5B88"/>
    <w:rsid w:val="005C276C"/>
    <w:rsid w:val="005C4E92"/>
    <w:rsid w:val="005C6D1B"/>
    <w:rsid w:val="005D459F"/>
    <w:rsid w:val="005D5304"/>
    <w:rsid w:val="005E2EE2"/>
    <w:rsid w:val="005E5EEB"/>
    <w:rsid w:val="005F040A"/>
    <w:rsid w:val="005F335D"/>
    <w:rsid w:val="005F49A1"/>
    <w:rsid w:val="005F616F"/>
    <w:rsid w:val="005F7AE2"/>
    <w:rsid w:val="00606B51"/>
    <w:rsid w:val="00607143"/>
    <w:rsid w:val="00611748"/>
    <w:rsid w:val="00614BDA"/>
    <w:rsid w:val="006150EC"/>
    <w:rsid w:val="00615B73"/>
    <w:rsid w:val="00615CEC"/>
    <w:rsid w:val="00624514"/>
    <w:rsid w:val="006264F5"/>
    <w:rsid w:val="006320C4"/>
    <w:rsid w:val="00635F89"/>
    <w:rsid w:val="0063647D"/>
    <w:rsid w:val="0063697E"/>
    <w:rsid w:val="00637D6F"/>
    <w:rsid w:val="00640643"/>
    <w:rsid w:val="006416B4"/>
    <w:rsid w:val="0064335F"/>
    <w:rsid w:val="006522AA"/>
    <w:rsid w:val="0065505C"/>
    <w:rsid w:val="0066047D"/>
    <w:rsid w:val="006749D7"/>
    <w:rsid w:val="0068306F"/>
    <w:rsid w:val="006856C2"/>
    <w:rsid w:val="0068768A"/>
    <w:rsid w:val="006879C6"/>
    <w:rsid w:val="00691B0C"/>
    <w:rsid w:val="006935D9"/>
    <w:rsid w:val="00696610"/>
    <w:rsid w:val="006966B5"/>
    <w:rsid w:val="006A0B4E"/>
    <w:rsid w:val="006A130D"/>
    <w:rsid w:val="006A1D14"/>
    <w:rsid w:val="006A67BC"/>
    <w:rsid w:val="006B272B"/>
    <w:rsid w:val="006B4C6D"/>
    <w:rsid w:val="006B5DAA"/>
    <w:rsid w:val="006C05F3"/>
    <w:rsid w:val="006C636F"/>
    <w:rsid w:val="006C7E18"/>
    <w:rsid w:val="006D55F4"/>
    <w:rsid w:val="006E0D82"/>
    <w:rsid w:val="006E1ED8"/>
    <w:rsid w:val="006E7772"/>
    <w:rsid w:val="00700902"/>
    <w:rsid w:val="00700930"/>
    <w:rsid w:val="00701319"/>
    <w:rsid w:val="0070304C"/>
    <w:rsid w:val="00704256"/>
    <w:rsid w:val="00704AFB"/>
    <w:rsid w:val="00707C45"/>
    <w:rsid w:val="00707E93"/>
    <w:rsid w:val="00713B70"/>
    <w:rsid w:val="00715C71"/>
    <w:rsid w:val="0071662D"/>
    <w:rsid w:val="00720FE7"/>
    <w:rsid w:val="00725A8D"/>
    <w:rsid w:val="007313C9"/>
    <w:rsid w:val="007328D9"/>
    <w:rsid w:val="007343D1"/>
    <w:rsid w:val="00734E41"/>
    <w:rsid w:val="00736647"/>
    <w:rsid w:val="00736D50"/>
    <w:rsid w:val="00740538"/>
    <w:rsid w:val="00741474"/>
    <w:rsid w:val="0074251B"/>
    <w:rsid w:val="00742A37"/>
    <w:rsid w:val="00750675"/>
    <w:rsid w:val="00750DBF"/>
    <w:rsid w:val="00766A93"/>
    <w:rsid w:val="0077626C"/>
    <w:rsid w:val="00777BA4"/>
    <w:rsid w:val="00777C58"/>
    <w:rsid w:val="00781809"/>
    <w:rsid w:val="007820C3"/>
    <w:rsid w:val="0078314D"/>
    <w:rsid w:val="007879EE"/>
    <w:rsid w:val="00793D06"/>
    <w:rsid w:val="007952AF"/>
    <w:rsid w:val="00796188"/>
    <w:rsid w:val="00796E92"/>
    <w:rsid w:val="007A4A1F"/>
    <w:rsid w:val="007B1013"/>
    <w:rsid w:val="007B1C5A"/>
    <w:rsid w:val="007B38D3"/>
    <w:rsid w:val="007B433E"/>
    <w:rsid w:val="007B47D2"/>
    <w:rsid w:val="007B583D"/>
    <w:rsid w:val="007B6129"/>
    <w:rsid w:val="007C6ADE"/>
    <w:rsid w:val="007D1809"/>
    <w:rsid w:val="007D2EE5"/>
    <w:rsid w:val="007D3617"/>
    <w:rsid w:val="007D3C49"/>
    <w:rsid w:val="007D453D"/>
    <w:rsid w:val="007E07E5"/>
    <w:rsid w:val="007E1DA7"/>
    <w:rsid w:val="007E21D5"/>
    <w:rsid w:val="007E3582"/>
    <w:rsid w:val="007E3A77"/>
    <w:rsid w:val="007E40B5"/>
    <w:rsid w:val="007E4AB7"/>
    <w:rsid w:val="007E4D1A"/>
    <w:rsid w:val="007E4E5F"/>
    <w:rsid w:val="007E6E6B"/>
    <w:rsid w:val="007F2AB3"/>
    <w:rsid w:val="007F3376"/>
    <w:rsid w:val="007F4632"/>
    <w:rsid w:val="007F5A24"/>
    <w:rsid w:val="00801764"/>
    <w:rsid w:val="00805174"/>
    <w:rsid w:val="00806A30"/>
    <w:rsid w:val="008073B3"/>
    <w:rsid w:val="00807B05"/>
    <w:rsid w:val="00810D53"/>
    <w:rsid w:val="008120D0"/>
    <w:rsid w:val="00813450"/>
    <w:rsid w:val="0081385E"/>
    <w:rsid w:val="008210DB"/>
    <w:rsid w:val="00826B2A"/>
    <w:rsid w:val="008303BC"/>
    <w:rsid w:val="00834DD2"/>
    <w:rsid w:val="0083799C"/>
    <w:rsid w:val="00837C43"/>
    <w:rsid w:val="008424B0"/>
    <w:rsid w:val="00842C5E"/>
    <w:rsid w:val="0084398D"/>
    <w:rsid w:val="008527F5"/>
    <w:rsid w:val="00856C35"/>
    <w:rsid w:val="00862272"/>
    <w:rsid w:val="00862AA3"/>
    <w:rsid w:val="00866457"/>
    <w:rsid w:val="00871C00"/>
    <w:rsid w:val="00872695"/>
    <w:rsid w:val="00872699"/>
    <w:rsid w:val="008729BB"/>
    <w:rsid w:val="00874E1A"/>
    <w:rsid w:val="00880F74"/>
    <w:rsid w:val="00883DFD"/>
    <w:rsid w:val="00887C61"/>
    <w:rsid w:val="008902FE"/>
    <w:rsid w:val="008945F7"/>
    <w:rsid w:val="008A0C6F"/>
    <w:rsid w:val="008B4784"/>
    <w:rsid w:val="008B78F9"/>
    <w:rsid w:val="008B7DBD"/>
    <w:rsid w:val="008C3C87"/>
    <w:rsid w:val="008C3CA0"/>
    <w:rsid w:val="008C4F70"/>
    <w:rsid w:val="008C7792"/>
    <w:rsid w:val="008D7679"/>
    <w:rsid w:val="008E1AB8"/>
    <w:rsid w:val="008E27B7"/>
    <w:rsid w:val="008E6390"/>
    <w:rsid w:val="008F50BA"/>
    <w:rsid w:val="008F7797"/>
    <w:rsid w:val="00901C98"/>
    <w:rsid w:val="00902723"/>
    <w:rsid w:val="00905A92"/>
    <w:rsid w:val="0091117B"/>
    <w:rsid w:val="00911BF9"/>
    <w:rsid w:val="00920983"/>
    <w:rsid w:val="00924E2C"/>
    <w:rsid w:val="00925B41"/>
    <w:rsid w:val="0093109D"/>
    <w:rsid w:val="00933279"/>
    <w:rsid w:val="00933A8D"/>
    <w:rsid w:val="0093768B"/>
    <w:rsid w:val="0095003C"/>
    <w:rsid w:val="00951609"/>
    <w:rsid w:val="00964102"/>
    <w:rsid w:val="00964C12"/>
    <w:rsid w:val="009650BE"/>
    <w:rsid w:val="00966839"/>
    <w:rsid w:val="00972C45"/>
    <w:rsid w:val="00983207"/>
    <w:rsid w:val="00983B54"/>
    <w:rsid w:val="00984820"/>
    <w:rsid w:val="00987872"/>
    <w:rsid w:val="009A5977"/>
    <w:rsid w:val="009B33FB"/>
    <w:rsid w:val="009B3DAB"/>
    <w:rsid w:val="009B489A"/>
    <w:rsid w:val="009B5FDA"/>
    <w:rsid w:val="009B69BC"/>
    <w:rsid w:val="009B7630"/>
    <w:rsid w:val="009C0796"/>
    <w:rsid w:val="009C6240"/>
    <w:rsid w:val="009D2691"/>
    <w:rsid w:val="009D3695"/>
    <w:rsid w:val="009D3B58"/>
    <w:rsid w:val="009D5056"/>
    <w:rsid w:val="009D769C"/>
    <w:rsid w:val="009D7AB5"/>
    <w:rsid w:val="009F14D8"/>
    <w:rsid w:val="009F5009"/>
    <w:rsid w:val="009F7B3E"/>
    <w:rsid w:val="00A07DF6"/>
    <w:rsid w:val="00A1531B"/>
    <w:rsid w:val="00A1638F"/>
    <w:rsid w:val="00A23DA5"/>
    <w:rsid w:val="00A2785A"/>
    <w:rsid w:val="00A31B3B"/>
    <w:rsid w:val="00A32233"/>
    <w:rsid w:val="00A32D72"/>
    <w:rsid w:val="00A337BE"/>
    <w:rsid w:val="00A34B93"/>
    <w:rsid w:val="00A40616"/>
    <w:rsid w:val="00A407A2"/>
    <w:rsid w:val="00A4257B"/>
    <w:rsid w:val="00A42DB9"/>
    <w:rsid w:val="00A47554"/>
    <w:rsid w:val="00A612EB"/>
    <w:rsid w:val="00A6453D"/>
    <w:rsid w:val="00A66748"/>
    <w:rsid w:val="00A673AC"/>
    <w:rsid w:val="00A7191E"/>
    <w:rsid w:val="00A7520A"/>
    <w:rsid w:val="00A81BD0"/>
    <w:rsid w:val="00A8219E"/>
    <w:rsid w:val="00A83B13"/>
    <w:rsid w:val="00AA068C"/>
    <w:rsid w:val="00AA1E7B"/>
    <w:rsid w:val="00AA3FE1"/>
    <w:rsid w:val="00AA787F"/>
    <w:rsid w:val="00AB27CF"/>
    <w:rsid w:val="00AB47F9"/>
    <w:rsid w:val="00AB6B77"/>
    <w:rsid w:val="00AC099F"/>
    <w:rsid w:val="00AC1A07"/>
    <w:rsid w:val="00AC4EE3"/>
    <w:rsid w:val="00AD0C74"/>
    <w:rsid w:val="00AD38B7"/>
    <w:rsid w:val="00AD650B"/>
    <w:rsid w:val="00AE114A"/>
    <w:rsid w:val="00AE17F3"/>
    <w:rsid w:val="00AE3B86"/>
    <w:rsid w:val="00AE5462"/>
    <w:rsid w:val="00AF1EBD"/>
    <w:rsid w:val="00AF46C3"/>
    <w:rsid w:val="00AF6977"/>
    <w:rsid w:val="00B0049B"/>
    <w:rsid w:val="00B12AE8"/>
    <w:rsid w:val="00B136B1"/>
    <w:rsid w:val="00B142A3"/>
    <w:rsid w:val="00B152D5"/>
    <w:rsid w:val="00B1571D"/>
    <w:rsid w:val="00B167E2"/>
    <w:rsid w:val="00B20F28"/>
    <w:rsid w:val="00B216CD"/>
    <w:rsid w:val="00B2427F"/>
    <w:rsid w:val="00B249AF"/>
    <w:rsid w:val="00B255D3"/>
    <w:rsid w:val="00B31109"/>
    <w:rsid w:val="00B47581"/>
    <w:rsid w:val="00B47A64"/>
    <w:rsid w:val="00B53DC1"/>
    <w:rsid w:val="00B54FFF"/>
    <w:rsid w:val="00B60D05"/>
    <w:rsid w:val="00B64A00"/>
    <w:rsid w:val="00B677AF"/>
    <w:rsid w:val="00B774EB"/>
    <w:rsid w:val="00B80860"/>
    <w:rsid w:val="00B811A1"/>
    <w:rsid w:val="00B85FCA"/>
    <w:rsid w:val="00B90054"/>
    <w:rsid w:val="00B963C4"/>
    <w:rsid w:val="00B97CDE"/>
    <w:rsid w:val="00BA58C1"/>
    <w:rsid w:val="00BA6294"/>
    <w:rsid w:val="00BB3148"/>
    <w:rsid w:val="00BB4FA2"/>
    <w:rsid w:val="00BB6C5F"/>
    <w:rsid w:val="00BC64F7"/>
    <w:rsid w:val="00BD59C3"/>
    <w:rsid w:val="00BD65BC"/>
    <w:rsid w:val="00BE08BE"/>
    <w:rsid w:val="00BF3342"/>
    <w:rsid w:val="00BF4896"/>
    <w:rsid w:val="00BF6412"/>
    <w:rsid w:val="00BF7223"/>
    <w:rsid w:val="00C1128E"/>
    <w:rsid w:val="00C24418"/>
    <w:rsid w:val="00C26669"/>
    <w:rsid w:val="00C30804"/>
    <w:rsid w:val="00C31797"/>
    <w:rsid w:val="00C319C6"/>
    <w:rsid w:val="00C34313"/>
    <w:rsid w:val="00C4641C"/>
    <w:rsid w:val="00C47B98"/>
    <w:rsid w:val="00C52B3B"/>
    <w:rsid w:val="00C60547"/>
    <w:rsid w:val="00C62B39"/>
    <w:rsid w:val="00C62E9A"/>
    <w:rsid w:val="00C64FB2"/>
    <w:rsid w:val="00C65D52"/>
    <w:rsid w:val="00C701BE"/>
    <w:rsid w:val="00C73C11"/>
    <w:rsid w:val="00C744D5"/>
    <w:rsid w:val="00C76782"/>
    <w:rsid w:val="00C76E9B"/>
    <w:rsid w:val="00C770E4"/>
    <w:rsid w:val="00C84462"/>
    <w:rsid w:val="00C85A34"/>
    <w:rsid w:val="00C85CC9"/>
    <w:rsid w:val="00C945E3"/>
    <w:rsid w:val="00CB1761"/>
    <w:rsid w:val="00CB1ABA"/>
    <w:rsid w:val="00CB2FE8"/>
    <w:rsid w:val="00CB6CE8"/>
    <w:rsid w:val="00CB7A1B"/>
    <w:rsid w:val="00CB7C12"/>
    <w:rsid w:val="00CC0EAC"/>
    <w:rsid w:val="00CD1286"/>
    <w:rsid w:val="00CD1754"/>
    <w:rsid w:val="00CD1E90"/>
    <w:rsid w:val="00CD3EEE"/>
    <w:rsid w:val="00CD60C4"/>
    <w:rsid w:val="00CE1969"/>
    <w:rsid w:val="00CE2712"/>
    <w:rsid w:val="00CE4F24"/>
    <w:rsid w:val="00CF0FFA"/>
    <w:rsid w:val="00CF3B70"/>
    <w:rsid w:val="00CF7C99"/>
    <w:rsid w:val="00D003A9"/>
    <w:rsid w:val="00D0150C"/>
    <w:rsid w:val="00D020F0"/>
    <w:rsid w:val="00D0217D"/>
    <w:rsid w:val="00D067F7"/>
    <w:rsid w:val="00D17EBE"/>
    <w:rsid w:val="00D33B5D"/>
    <w:rsid w:val="00D3582F"/>
    <w:rsid w:val="00D41D67"/>
    <w:rsid w:val="00D556E9"/>
    <w:rsid w:val="00D558B5"/>
    <w:rsid w:val="00D6077B"/>
    <w:rsid w:val="00D66290"/>
    <w:rsid w:val="00D71C6F"/>
    <w:rsid w:val="00D74B18"/>
    <w:rsid w:val="00D805EA"/>
    <w:rsid w:val="00D80603"/>
    <w:rsid w:val="00D80F35"/>
    <w:rsid w:val="00D8304F"/>
    <w:rsid w:val="00D916A3"/>
    <w:rsid w:val="00D9223F"/>
    <w:rsid w:val="00DA1865"/>
    <w:rsid w:val="00DA72BC"/>
    <w:rsid w:val="00DB0C53"/>
    <w:rsid w:val="00DB1017"/>
    <w:rsid w:val="00DB38BC"/>
    <w:rsid w:val="00DB41C3"/>
    <w:rsid w:val="00DB7A31"/>
    <w:rsid w:val="00DC1C38"/>
    <w:rsid w:val="00DC2427"/>
    <w:rsid w:val="00DE0CC3"/>
    <w:rsid w:val="00DE19D0"/>
    <w:rsid w:val="00DF0696"/>
    <w:rsid w:val="00DF069C"/>
    <w:rsid w:val="00DF37E1"/>
    <w:rsid w:val="00E0090F"/>
    <w:rsid w:val="00E011BA"/>
    <w:rsid w:val="00E0183D"/>
    <w:rsid w:val="00E1333A"/>
    <w:rsid w:val="00E15DBC"/>
    <w:rsid w:val="00E24C5F"/>
    <w:rsid w:val="00E256D4"/>
    <w:rsid w:val="00E3064D"/>
    <w:rsid w:val="00E41832"/>
    <w:rsid w:val="00E5675F"/>
    <w:rsid w:val="00E57467"/>
    <w:rsid w:val="00E613E6"/>
    <w:rsid w:val="00E634AA"/>
    <w:rsid w:val="00E64A26"/>
    <w:rsid w:val="00E64F79"/>
    <w:rsid w:val="00E756CF"/>
    <w:rsid w:val="00E76A9B"/>
    <w:rsid w:val="00E76C64"/>
    <w:rsid w:val="00E8465E"/>
    <w:rsid w:val="00E84E89"/>
    <w:rsid w:val="00E861DF"/>
    <w:rsid w:val="00E87979"/>
    <w:rsid w:val="00EA1723"/>
    <w:rsid w:val="00EA4986"/>
    <w:rsid w:val="00EA542F"/>
    <w:rsid w:val="00EB47E4"/>
    <w:rsid w:val="00EC1F09"/>
    <w:rsid w:val="00EC4DBE"/>
    <w:rsid w:val="00EC5B13"/>
    <w:rsid w:val="00EC5FD4"/>
    <w:rsid w:val="00ED302D"/>
    <w:rsid w:val="00EE3334"/>
    <w:rsid w:val="00EE4F96"/>
    <w:rsid w:val="00EE7D5F"/>
    <w:rsid w:val="00EF1709"/>
    <w:rsid w:val="00EF1DBB"/>
    <w:rsid w:val="00F00AB9"/>
    <w:rsid w:val="00F01D58"/>
    <w:rsid w:val="00F01DC8"/>
    <w:rsid w:val="00F028A1"/>
    <w:rsid w:val="00F05013"/>
    <w:rsid w:val="00F0633C"/>
    <w:rsid w:val="00F06358"/>
    <w:rsid w:val="00F14347"/>
    <w:rsid w:val="00F15B02"/>
    <w:rsid w:val="00F26FEE"/>
    <w:rsid w:val="00F3091D"/>
    <w:rsid w:val="00F30EC5"/>
    <w:rsid w:val="00F3321F"/>
    <w:rsid w:val="00F35F59"/>
    <w:rsid w:val="00F377FC"/>
    <w:rsid w:val="00F40318"/>
    <w:rsid w:val="00F40CFC"/>
    <w:rsid w:val="00F42D30"/>
    <w:rsid w:val="00F444FB"/>
    <w:rsid w:val="00F44A2A"/>
    <w:rsid w:val="00F47948"/>
    <w:rsid w:val="00F5599A"/>
    <w:rsid w:val="00F6266F"/>
    <w:rsid w:val="00F628FD"/>
    <w:rsid w:val="00F64CE3"/>
    <w:rsid w:val="00F67E86"/>
    <w:rsid w:val="00F7272A"/>
    <w:rsid w:val="00F863B7"/>
    <w:rsid w:val="00F86705"/>
    <w:rsid w:val="00F90D02"/>
    <w:rsid w:val="00F92F8D"/>
    <w:rsid w:val="00F940D8"/>
    <w:rsid w:val="00F94EF0"/>
    <w:rsid w:val="00F95DB9"/>
    <w:rsid w:val="00FA181D"/>
    <w:rsid w:val="00FA5703"/>
    <w:rsid w:val="00FA63A5"/>
    <w:rsid w:val="00FB2C27"/>
    <w:rsid w:val="00FB36FE"/>
    <w:rsid w:val="00FB41C7"/>
    <w:rsid w:val="00FB7A8E"/>
    <w:rsid w:val="00FD030D"/>
    <w:rsid w:val="00FD220B"/>
    <w:rsid w:val="00FE2DEB"/>
    <w:rsid w:val="00FE3EA9"/>
    <w:rsid w:val="00FE4D28"/>
    <w:rsid w:val="00FE5C72"/>
    <w:rsid w:val="00FF15E5"/>
    <w:rsid w:val="00FF3262"/>
    <w:rsid w:val="00FF3438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0906E"/>
  <w15:docId w15:val="{CAF87428-E952-484E-81E3-DBAC89EE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3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DC8"/>
  </w:style>
  <w:style w:type="paragraph" w:styleId="Piedepgina">
    <w:name w:val="footer"/>
    <w:basedOn w:val="Normal"/>
    <w:link w:val="PiedepginaCar"/>
    <w:uiPriority w:val="99"/>
    <w:unhideWhenUsed/>
    <w:rsid w:val="00F01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DC8"/>
  </w:style>
  <w:style w:type="character" w:styleId="Hipervnculo">
    <w:name w:val="Hyperlink"/>
    <w:basedOn w:val="Fuentedeprrafopredeter"/>
    <w:uiPriority w:val="99"/>
    <w:unhideWhenUsed/>
    <w:rsid w:val="0002014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1A0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D0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A3A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497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4978FF"/>
    <w:pPr>
      <w:spacing w:after="0" w:line="240" w:lineRule="auto"/>
      <w:ind w:left="720"/>
      <w:contextualSpacing/>
    </w:pPr>
    <w:rPr>
      <w:rFonts w:ascii="Calibri" w:eastAsia="Calibri" w:hAnsi="Calibri" w:cs="Calibri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F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xclusivohumanos.com/Idiomas/INALI/Matlatzinca/Vocabulary/Book2/1-100" TargetMode="External"/><Relationship Id="rId18" Type="http://schemas.openxmlformats.org/officeDocument/2006/relationships/hyperlink" Target="http://exclusivohumanos.com/Idiomas/Arabic/German/Vocabulary/Book2/1-100" TargetMode="External"/><Relationship Id="rId26" Type="http://schemas.openxmlformats.org/officeDocument/2006/relationships/hyperlink" Target="https://drive.google.com/file/d/1scnxaXKvM2_r2sIuP46HXwD5OCISJ8UL/vi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iputados.gob.mx/LeyesBiblio/pdf/CPEUM.pd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xclusivohumanos.com/Idiomas/INALI/Pur&#233;pecha/Sounds/IdentificaFonemaMI" TargetMode="External"/><Relationship Id="rId17" Type="http://schemas.openxmlformats.org/officeDocument/2006/relationships/hyperlink" Target="http://exclusivohumanos.com/Idiomas/Spanish/German/Vocabulary/DW/Audiotrainer/1-100" TargetMode="External"/><Relationship Id="rId25" Type="http://schemas.openxmlformats.org/officeDocument/2006/relationships/hyperlink" Target="http://etzna.uacam.mx/transparencia/X/Lineamientos%20de%20Transparencia%20UAC.pdf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xclusivohumanos.com/Idiomas/INALI/Pur&#233;pecha/Vocabulary/Book2/1-100" TargetMode="External"/><Relationship Id="rId20" Type="http://schemas.openxmlformats.org/officeDocument/2006/relationships/hyperlink" Target="https://drive.google.com/file/d/1RsmXTyU_AeiVniQVM8OoA2FF_VEjQhjp/view" TargetMode="External"/><Relationship Id="rId29" Type="http://schemas.openxmlformats.org/officeDocument/2006/relationships/hyperlink" Target="mailto:cele@uacam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DbXdAAEWfg" TargetMode="External"/><Relationship Id="rId24" Type="http://schemas.openxmlformats.org/officeDocument/2006/relationships/hyperlink" Target="https://legislacion.congresocam.gob.mx/index.php/leyes-focalizadas/anticorrupcion/321-ley-de-transparencia-y-acceso-a-la-informacion-publica-del-estado-de-campeche-1" TargetMode="External"/><Relationship Id="rId32" Type="http://schemas.openxmlformats.org/officeDocument/2006/relationships/hyperlink" Target="mailto:cotaipec@cotaipec.org.m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xclusivohumanos.com/Idiomas/INALI/Otom&#237;/Vocabulary/Book2/1-100" TargetMode="External"/><Relationship Id="rId23" Type="http://schemas.openxmlformats.org/officeDocument/2006/relationships/hyperlink" Target="https://www.diputados.gob.mx/LeyesBiblio/pdf/LGA.pdf" TargetMode="External"/><Relationship Id="rId28" Type="http://schemas.openxmlformats.org/officeDocument/2006/relationships/hyperlink" Target="mailto:cem@uacam.mx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xclusivohumanos.com/Idiomas/INALI/Otom%c3%ad/Sounds/IdentificaFonemaMI" TargetMode="External"/><Relationship Id="rId19" Type="http://schemas.openxmlformats.org/officeDocument/2006/relationships/hyperlink" Target="http://exclusivohumanos.com/Idiomas/INALI/N&#225;huatl/Vocabulary/Dialectolog&#237;a" TargetMode="External"/><Relationship Id="rId31" Type="http://schemas.openxmlformats.org/officeDocument/2006/relationships/hyperlink" Target="http://www.cotaipec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6n0CtQikGE" TargetMode="External"/><Relationship Id="rId14" Type="http://schemas.openxmlformats.org/officeDocument/2006/relationships/hyperlink" Target="http://exclusivohumanos.com/Idiomas/INALI/N&#225;huatl/Vocabulary/Book2/1-100" TargetMode="External"/><Relationship Id="rId22" Type="http://schemas.openxmlformats.org/officeDocument/2006/relationships/hyperlink" Target="https://www.diputados.gob.mx/LeyesBiblio/pdf/LGTAIP_200521.pdf" TargetMode="External"/><Relationship Id="rId27" Type="http://schemas.openxmlformats.org/officeDocument/2006/relationships/hyperlink" Target="https://drive.google.com/file/d/18rHwineoKpJ8tNuzOZWPZwOVV0baP_Gn/view" TargetMode="External"/><Relationship Id="rId30" Type="http://schemas.openxmlformats.org/officeDocument/2006/relationships/hyperlink" Target="mailto:cihs@uacam.mx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site.inali.gob.mx/Micrositios/Guardavoces_Mexico_multilingue/videos/CAPSULA_MATLATZINCAS.mp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4E48E-A161-46ED-B04C-D0AD08D90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2021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Rodriguez Balan</dc:creator>
  <cp:lastModifiedBy>Edwin Rodriguez Balan</cp:lastModifiedBy>
  <cp:revision>5</cp:revision>
  <cp:lastPrinted>2023-01-09T15:24:00Z</cp:lastPrinted>
  <dcterms:created xsi:type="dcterms:W3CDTF">2023-01-17T17:14:00Z</dcterms:created>
  <dcterms:modified xsi:type="dcterms:W3CDTF">2023-01-19T18:13:00Z</dcterms:modified>
</cp:coreProperties>
</file>