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5F68">
      <w:pPr>
        <w:spacing w:after="0"/>
        <w:rPr>
          <w:lang w:val="es-MX"/>
        </w:rPr>
      </w:pPr>
      <w:r>
        <w:rPr>
          <w:lang w:val="es-MX"/>
        </w:rPr>
        <w:t>Respetuosamente informo a Ustedes que agregué a mi sitio las siguientes páginas:</w:t>
      </w:r>
    </w:p>
    <w:tbl>
      <w:tblPr>
        <w:tblStyle w:val="TableGrid"/>
        <w:tblW w:w="0" w:type="auto"/>
        <w:tblInd w:w="0" w:type="dxa"/>
        <w:tblLook w:val="04A0"/>
      </w:tblPr>
      <w:tblGrid>
        <w:gridCol w:w="619"/>
        <w:gridCol w:w="8435"/>
      </w:tblGrid>
      <w:tr w:rsidR="0000000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642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hyperlink r:id="rId4" w:history="1">
              <w:r>
                <w:rPr>
                  <w:rStyle w:val="Hyperlink"/>
                  <w:lang w:val="es-MX"/>
                </w:rPr>
                <w:t>http://exclusivohumanos.com/Idiomas/INALI/Huasteco/Vocabulary/EscriboHuasteco</w:t>
              </w:r>
            </w:hyperlink>
          </w:p>
        </w:tc>
      </w:tr>
      <w:tr w:rsidR="0000000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2428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hyperlink r:id="rId5" w:history="1">
              <w:r>
                <w:rPr>
                  <w:rStyle w:val="Hyperlink"/>
                  <w:lang w:val="es-MX"/>
                </w:rPr>
                <w:t>http://exclusivohumanos.com/Idiomas/INALI/Huichol/Vocabulary/EscriboHuichol</w:t>
              </w:r>
            </w:hyperlink>
          </w:p>
        </w:tc>
      </w:tr>
      <w:tr w:rsidR="0000000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9536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hyperlink r:id="rId6" w:history="1">
              <w:r>
                <w:rPr>
                  <w:rStyle w:val="Hyperlink"/>
                  <w:lang w:val="es-MX"/>
                </w:rPr>
                <w:t>http://exclusivohumanos.com/Idiomas/INALI/NahuatlGuerrero/Vocabulary/EscriboNahuatlGuerrero</w:t>
              </w:r>
            </w:hyperlink>
          </w:p>
        </w:tc>
      </w:tr>
      <w:tr w:rsidR="0000000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9536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hyperlink r:id="rId7" w:history="1">
              <w:r>
                <w:rPr>
                  <w:rStyle w:val="Hyperlink"/>
                  <w:lang w:val="es-MX"/>
                </w:rPr>
                <w:t>http://exclusivohumanos.com/Idiomas/INALI/NahuatlVeracruz/Vocabulary/EscriboNahuatlVeracruz</w:t>
              </w:r>
            </w:hyperlink>
          </w:p>
        </w:tc>
      </w:tr>
      <w:tr w:rsidR="0000000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2107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hyperlink r:id="rId8" w:history="1">
              <w:r>
                <w:rPr>
                  <w:rStyle w:val="Hyperlink"/>
                  <w:lang w:val="es-MX"/>
                </w:rPr>
                <w:t>http://exclusivohumanos.com/Idiomas/INALI/Kiliwa/Vocabulary/EscriboKiliwa</w:t>
              </w:r>
            </w:hyperlink>
          </w:p>
        </w:tc>
      </w:tr>
      <w:tr w:rsidR="0000000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4426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hyperlink r:id="rId9" w:history="1">
              <w:r>
                <w:rPr>
                  <w:rStyle w:val="Hyperlink"/>
                  <w:lang w:val="es-MX"/>
                </w:rPr>
                <w:t>http://exclusivohumanos.com/Idiomas/INALI/Maya/Vocabulary/EscriboMaya</w:t>
              </w:r>
            </w:hyperlink>
          </w:p>
        </w:tc>
      </w:tr>
      <w:tr w:rsidR="0000000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2339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hyperlink r:id="rId10" w:history="1">
              <w:r>
                <w:rPr>
                  <w:rStyle w:val="Hyperlink"/>
                  <w:lang w:val="es-MX"/>
                </w:rPr>
                <w:t>http://exclusivohumanos.com/Idiomas/INALI/Mixteco/Vocabulary/EscriboMixteco</w:t>
              </w:r>
            </w:hyperlink>
          </w:p>
        </w:tc>
      </w:tr>
      <w:tr w:rsidR="0000000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4517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hyperlink r:id="rId11" w:history="1">
              <w:r>
                <w:rPr>
                  <w:rStyle w:val="Hyperlink"/>
                  <w:lang w:val="es-MX"/>
                </w:rPr>
                <w:t>http://exclusivohumanos.com/Idiomas/INALI/Otom%c3%ad/Vocabulary/EscriboOtom%c3%ad</w:t>
              </w:r>
            </w:hyperlink>
          </w:p>
        </w:tc>
      </w:tr>
      <w:tr w:rsidR="0000000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55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hyperlink r:id="rId12" w:history="1">
              <w:r>
                <w:rPr>
                  <w:rStyle w:val="Hyperlink"/>
                  <w:lang w:val="es-MX"/>
                </w:rPr>
                <w:t>http://exclusivohumanos.com/Idiomas/INALI/Pame/Vocabulary/EscriboPame</w:t>
              </w:r>
            </w:hyperlink>
          </w:p>
        </w:tc>
      </w:tr>
      <w:tr w:rsidR="0000000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1038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hyperlink r:id="rId13" w:history="1">
              <w:r>
                <w:rPr>
                  <w:rStyle w:val="Hyperlink"/>
                  <w:lang w:val="es-MX"/>
                </w:rPr>
                <w:t>http://exclusivohumanos.com/Idiomas/INALI/Pur%</w:t>
              </w:r>
              <w:r>
                <w:rPr>
                  <w:rStyle w:val="Hyperlink"/>
                  <w:lang w:val="es-MX"/>
                </w:rPr>
                <w:t>c3%a9pecha/Vocabulary/EscriboPur%c3%a9pecha</w:t>
              </w:r>
            </w:hyperlink>
          </w:p>
        </w:tc>
      </w:tr>
      <w:tr w:rsidR="0000000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1278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hyperlink r:id="rId14" w:history="1">
              <w:r>
                <w:rPr>
                  <w:rStyle w:val="Hyperlink"/>
                  <w:lang w:val="es-MX"/>
                </w:rPr>
                <w:t>http://exclusivohumanos.com/Idiomas/INALI/Totonaco/Vocabulary/EscriboTotonaco</w:t>
              </w:r>
            </w:hyperlink>
          </w:p>
        </w:tc>
      </w:tr>
      <w:tr w:rsidR="0000000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813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hyperlink r:id="rId15" w:history="1">
              <w:r>
                <w:rPr>
                  <w:rStyle w:val="Hyperlink"/>
                  <w:lang w:val="es-MX"/>
                </w:rPr>
                <w:t>http://exclusivohumanos.com/Idiomas/INALI/Tsotsil/Vocabulary/EscriboTsotsil</w:t>
              </w:r>
            </w:hyperlink>
          </w:p>
        </w:tc>
      </w:tr>
      <w:tr w:rsidR="0000000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1319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hyperlink r:id="rId16" w:history="1">
              <w:r>
                <w:rPr>
                  <w:rStyle w:val="Hyperlink"/>
                  <w:lang w:val="es-MX"/>
                </w:rPr>
                <w:t>http://exclusivohumanos.com/Idiomas/INALI/Zapoteco/Vocabulary/Cajono</w:t>
              </w:r>
            </w:hyperlink>
          </w:p>
        </w:tc>
      </w:tr>
      <w:tr w:rsidR="0000000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2661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hyperlink r:id="rId17" w:history="1">
              <w:r>
                <w:rPr>
                  <w:rStyle w:val="Hyperlink"/>
                  <w:lang w:val="es-MX"/>
                </w:rPr>
                <w:t>http://exclusivohumanos.com/Idiomas/INALI/Zapoteco/Vocabulary/Teotitl%c3%a1n</w:t>
              </w:r>
            </w:hyperlink>
          </w:p>
        </w:tc>
      </w:tr>
      <w:tr w:rsidR="0000000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2514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hyperlink r:id="rId18" w:history="1">
              <w:r>
                <w:rPr>
                  <w:rStyle w:val="Hyperlink"/>
                  <w:lang w:val="es-MX"/>
                </w:rPr>
                <w:t>http://exclusivohumanos.com/Idiomas/INALI/Zapoteco/Vocabulary/Istme%c3%b1o</w:t>
              </w:r>
            </w:hyperlink>
          </w:p>
        </w:tc>
      </w:tr>
      <w:tr w:rsidR="0000000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237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15F68">
            <w:pPr>
              <w:spacing w:after="0" w:line="240" w:lineRule="auto"/>
              <w:rPr>
                <w:lang w:val="es-MX"/>
              </w:rPr>
            </w:pPr>
            <w:hyperlink r:id="rId19" w:history="1">
              <w:r>
                <w:rPr>
                  <w:rStyle w:val="Hyperlink"/>
                  <w:lang w:val="es-MX"/>
                </w:rPr>
                <w:t>http://exclusivohumanos.com/Idiomas/INALI/Zapoteco/Vocabulary/Sierra</w:t>
              </w:r>
            </w:hyperlink>
          </w:p>
        </w:tc>
      </w:tr>
    </w:tbl>
    <w:p w:rsidR="00000000" w:rsidRDefault="00415F68">
      <w:pPr>
        <w:spacing w:after="0"/>
        <w:rPr>
          <w:lang w:val="es-MX"/>
        </w:rPr>
      </w:pPr>
      <w:r>
        <w:rPr>
          <w:lang w:val="es-MX"/>
        </w:rPr>
        <w:t xml:space="preserve">Todas ellas fueron generadas haciendo uso de los diccionarios en </w:t>
      </w:r>
      <w:hyperlink r:id="rId20" w:history="1">
        <w:r>
          <w:rPr>
            <w:rStyle w:val="Hyperlink"/>
            <w:lang w:val="es-MX"/>
          </w:rPr>
          <w:t>https://pueblosoriginarios.com/lenguas/lenguas2.html</w:t>
        </w:r>
      </w:hyperlink>
      <w:r>
        <w:rPr>
          <w:lang w:val="es-MX"/>
        </w:rPr>
        <w:t>, sin embargo a pesar de disponer de su escritura, para ser útiles requieren de los audios, por lo que solicito se me permita el acceso al Acervo de Lenguas Indígenas Nacio</w:t>
      </w:r>
      <w:r>
        <w:rPr>
          <w:lang w:val="es-MX"/>
        </w:rPr>
        <w:t>nales. Los números antes de cada dirección indican los registros disponibles en los diccionarios y que están incluidos en las páginas.</w:t>
      </w:r>
    </w:p>
    <w:p w:rsidR="00000000" w:rsidRDefault="00415F68">
      <w:pPr>
        <w:spacing w:after="0"/>
        <w:rPr>
          <w:lang w:val="es-MX"/>
        </w:rPr>
      </w:pPr>
      <w:r>
        <w:rPr>
          <w:lang w:val="es-MX"/>
        </w:rPr>
        <w:t xml:space="preserve">También agregue las siguientes, para promover el aprendizaje, sin embargo los audios resultan indispensables. </w:t>
      </w:r>
    </w:p>
    <w:p w:rsidR="00000000" w:rsidRDefault="00415F68">
      <w:pPr>
        <w:spacing w:after="0"/>
        <w:rPr>
          <w:lang w:val="es-MX"/>
        </w:rPr>
      </w:pPr>
      <w:hyperlink r:id="rId21" w:history="1">
        <w:r>
          <w:rPr>
            <w:rStyle w:val="Hyperlink"/>
            <w:lang w:val="es-MX"/>
          </w:rPr>
          <w:t>http://exclusivohumanos.com/Idiomas/INALI/N%c3%a1huatl/Vocabulary/Dialectolog%c3%ada</w:t>
        </w:r>
      </w:hyperlink>
    </w:p>
    <w:p w:rsidR="00000000" w:rsidRDefault="00415F68">
      <w:pPr>
        <w:spacing w:after="0"/>
        <w:rPr>
          <w:lang w:val="es-MX"/>
        </w:rPr>
      </w:pPr>
      <w:hyperlink r:id="rId22" w:history="1">
        <w:r>
          <w:rPr>
            <w:rStyle w:val="Hyperlink"/>
            <w:lang w:val="es-MX"/>
          </w:rPr>
          <w:t>http://exclusivohumanos.com/Idiomas/INALI/Huasteco/Vocabulary/ALINHuasteco</w:t>
        </w:r>
      </w:hyperlink>
    </w:p>
    <w:p w:rsidR="00000000" w:rsidRDefault="00415F68">
      <w:pPr>
        <w:spacing w:after="0"/>
        <w:rPr>
          <w:lang w:val="es-MX"/>
        </w:rPr>
      </w:pPr>
      <w:hyperlink r:id="rId23" w:history="1">
        <w:r>
          <w:rPr>
            <w:rStyle w:val="Hyperlink"/>
            <w:lang w:val="es-MX"/>
          </w:rPr>
          <w:t>http://exclusivohumanos.com/Idiomas/INALI/Huichol/Vocabulary/ALINHuichol</w:t>
        </w:r>
      </w:hyperlink>
    </w:p>
    <w:p w:rsidR="00000000" w:rsidRDefault="00415F68">
      <w:pPr>
        <w:spacing w:after="0"/>
      </w:pPr>
      <w:hyperlink r:id="rId24" w:history="1">
        <w:r>
          <w:rPr>
            <w:rStyle w:val="Hyperlink"/>
          </w:rPr>
          <w:t>http://exclusivohumanos.com/Idiomas/INALI/Maya/Vocabulary/INALIMaya</w:t>
        </w:r>
      </w:hyperlink>
    </w:p>
    <w:p w:rsidR="00000000" w:rsidRDefault="00415F68">
      <w:pPr>
        <w:spacing w:after="0"/>
      </w:pPr>
      <w:hyperlink r:id="rId25" w:history="1">
        <w:r>
          <w:rPr>
            <w:rStyle w:val="Hyperlink"/>
          </w:rPr>
          <w:t>http://exclusivohumanos.</w:t>
        </w:r>
        <w:r>
          <w:rPr>
            <w:rStyle w:val="Hyperlink"/>
          </w:rPr>
          <w:t>com/Idiomas/INALI/Kiliwa/Vocabulary/INALIKiliwa</w:t>
        </w:r>
      </w:hyperlink>
    </w:p>
    <w:p w:rsidR="00000000" w:rsidRDefault="00415F68">
      <w:pPr>
        <w:spacing w:after="0"/>
      </w:pPr>
      <w:hyperlink r:id="rId26" w:history="1">
        <w:r>
          <w:rPr>
            <w:rStyle w:val="Hyperlink"/>
          </w:rPr>
          <w:t>http://exclusivohumanos.com/Idiomas/INALI/Mixteco/Vocabulary/INALIMixteco</w:t>
        </w:r>
      </w:hyperlink>
    </w:p>
    <w:p w:rsidR="00000000" w:rsidRDefault="00415F68">
      <w:pPr>
        <w:spacing w:after="0"/>
      </w:pPr>
      <w:hyperlink r:id="rId27" w:history="1">
        <w:r>
          <w:rPr>
            <w:rStyle w:val="Hyperlink"/>
          </w:rPr>
          <w:t>http://exclusivohumanos.com/Idiomas/INALI/Otom%c3%ad/Vocabulary/INALIOtom%c3%ad</w:t>
        </w:r>
      </w:hyperlink>
    </w:p>
    <w:p w:rsidR="00000000" w:rsidRDefault="00415F68">
      <w:pPr>
        <w:spacing w:after="0"/>
      </w:pPr>
      <w:hyperlink r:id="rId28" w:history="1">
        <w:r>
          <w:rPr>
            <w:rStyle w:val="Hyperlink"/>
          </w:rPr>
          <w:t>http://exclusivohumanos.com/Idiomas/INALI/Pame/Vocabulary/INALIPame</w:t>
        </w:r>
      </w:hyperlink>
    </w:p>
    <w:p w:rsidR="00000000" w:rsidRDefault="00415F68">
      <w:pPr>
        <w:spacing w:after="0"/>
      </w:pPr>
      <w:hyperlink r:id="rId29" w:history="1">
        <w:r>
          <w:rPr>
            <w:rStyle w:val="Hyperlink"/>
          </w:rPr>
          <w:t>http://exclusivohumanos.com/Idiomas/INALI/Zapoteco/Vocabulary/INALICajono</w:t>
        </w:r>
      </w:hyperlink>
    </w:p>
    <w:p w:rsidR="00000000" w:rsidRDefault="00415F68">
      <w:pPr>
        <w:spacing w:after="0"/>
      </w:pPr>
      <w:hyperlink r:id="rId30" w:history="1">
        <w:r>
          <w:rPr>
            <w:rStyle w:val="Hyperlink"/>
          </w:rPr>
          <w:t>http://exclusivohumanos.com/Idiomas/INALI/Zapoteco/Vocabulary/INALIIstme%c3%b1o</w:t>
        </w:r>
      </w:hyperlink>
    </w:p>
    <w:p w:rsidR="00000000" w:rsidRDefault="00415F68">
      <w:pPr>
        <w:spacing w:after="0"/>
      </w:pPr>
      <w:hyperlink r:id="rId31" w:history="1">
        <w:r>
          <w:rPr>
            <w:rStyle w:val="Hyperlink"/>
          </w:rPr>
          <w:t>ht</w:t>
        </w:r>
        <w:r>
          <w:rPr>
            <w:rStyle w:val="Hyperlink"/>
          </w:rPr>
          <w:t>tp://exclusivohumanos.com/Idiomas/INALI/Zapoteco/Vocabulary/INALITeotitl%c3%a1n</w:t>
        </w:r>
      </w:hyperlink>
    </w:p>
    <w:p w:rsidR="00000000" w:rsidRDefault="00415F68">
      <w:pPr>
        <w:spacing w:after="0"/>
      </w:pPr>
      <w:hyperlink r:id="rId32" w:history="1">
        <w:r>
          <w:rPr>
            <w:rStyle w:val="Hyperlink"/>
          </w:rPr>
          <w:t>http://exclusivohumanos.com/Idiomas/INALI/Zapoteco/Vocabulary/INALISierra</w:t>
        </w:r>
      </w:hyperlink>
    </w:p>
    <w:p w:rsidR="00000000" w:rsidRDefault="00415F68">
      <w:pPr>
        <w:spacing w:after="0"/>
      </w:pPr>
      <w:hyperlink r:id="rId33" w:history="1">
        <w:r>
          <w:rPr>
            <w:rStyle w:val="Hyperlink"/>
          </w:rPr>
          <w:t>http://exclusivohumanos.com/Idiomas/INALI/Totonaco/Vocabulary/INALITotonaco</w:t>
        </w:r>
      </w:hyperlink>
    </w:p>
    <w:p w:rsidR="00000000" w:rsidRDefault="00415F68">
      <w:pPr>
        <w:spacing w:after="0"/>
      </w:pPr>
      <w:hyperlink r:id="rId34" w:history="1">
        <w:r>
          <w:rPr>
            <w:rStyle w:val="Hyperlink"/>
          </w:rPr>
          <w:t>http://exclusivohumanos.com/Idiomas/INALI/Pur%c3%a9pecha/Vocabulary/INALIPur%c3%a9pecha</w:t>
        </w:r>
      </w:hyperlink>
    </w:p>
    <w:p w:rsidR="00000000" w:rsidRDefault="00415F68">
      <w:pPr>
        <w:spacing w:after="0"/>
        <w:rPr>
          <w:lang w:val="es-MX"/>
        </w:rPr>
      </w:pPr>
      <w:r>
        <w:rPr>
          <w:lang w:val="es-MX"/>
        </w:rPr>
        <w:t>Los archivos utilizados pueden ser descargados en la página:</w:t>
      </w:r>
    </w:p>
    <w:p w:rsidR="00000000" w:rsidRDefault="00415F68">
      <w:pPr>
        <w:spacing w:after="0"/>
        <w:rPr>
          <w:lang w:val="es-MX"/>
        </w:rPr>
      </w:pPr>
      <w:hyperlink r:id="rId35" w:history="1">
        <w:r>
          <w:rPr>
            <w:rStyle w:val="Hyperlink"/>
            <w:lang w:val="es-MX"/>
          </w:rPr>
          <w:t>http://exclusivohumanos.com/Idiomas/I</w:t>
        </w:r>
        <w:r>
          <w:rPr>
            <w:rStyle w:val="Hyperlink"/>
            <w:lang w:val="es-MX"/>
          </w:rPr>
          <w:t>NALI/correos</w:t>
        </w:r>
      </w:hyperlink>
    </w:p>
    <w:p w:rsidR="00000000" w:rsidRDefault="00415F68">
      <w:pPr>
        <w:spacing w:after="0"/>
        <w:rPr>
          <w:lang w:val="es-MX"/>
        </w:rPr>
      </w:pPr>
      <w:proofErr w:type="gramStart"/>
      <w:r>
        <w:rPr>
          <w:lang w:val="es-MX"/>
        </w:rPr>
        <w:t>haciendo</w:t>
      </w:r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click</w:t>
      </w:r>
      <w:proofErr w:type="spellEnd"/>
      <w:r>
        <w:rPr>
          <w:lang w:val="es-MX"/>
        </w:rPr>
        <w:t xml:space="preserve"> en el enlace “Descargar Archivos propuestos a ser grabados por hombre y mujer”</w:t>
      </w:r>
    </w:p>
    <w:p w:rsidR="00000000" w:rsidRDefault="00415F68">
      <w:pPr>
        <w:spacing w:after="0"/>
        <w:rPr>
          <w:lang w:val="es-MX"/>
        </w:rPr>
      </w:pPr>
    </w:p>
    <w:p w:rsidR="00000000" w:rsidRDefault="00415F68">
      <w:pPr>
        <w:spacing w:after="0"/>
        <w:rPr>
          <w:lang w:val="es-MX"/>
        </w:rPr>
      </w:pPr>
      <w:r>
        <w:rPr>
          <w:lang w:val="es-MX"/>
        </w:rPr>
        <w:t xml:space="preserve">No omito mencionar que estas páginas son solo una parte de las lenguas originarias nacionales, por lo que resultaría de mucha utilidad el acceso al </w:t>
      </w:r>
      <w:r>
        <w:rPr>
          <w:lang w:val="es-MX"/>
        </w:rPr>
        <w:t>Acervo para incluir las faltantes.</w:t>
      </w:r>
    </w:p>
    <w:p w:rsidR="00000000" w:rsidRDefault="00415F68">
      <w:pPr>
        <w:spacing w:after="0"/>
        <w:rPr>
          <w:lang w:val="es-MX"/>
        </w:rPr>
      </w:pPr>
      <w:r>
        <w:rPr>
          <w:lang w:val="es-MX"/>
        </w:rPr>
        <w:t xml:space="preserve">Agradeceré su intervención en el ámbito de sus facultades para que se me permita el acceso al Acervo de Lenguas Indígenas Nacionales, en cuya página de inicio en </w:t>
      </w:r>
      <w:hyperlink r:id="rId36" w:history="1">
        <w:r>
          <w:rPr>
            <w:rStyle w:val="Hyperlink"/>
            <w:lang w:val="es-MX"/>
          </w:rPr>
          <w:t>http://alin</w:t>
        </w:r>
        <w:r>
          <w:rPr>
            <w:rStyle w:val="Hyperlink"/>
            <w:lang w:val="es-MX"/>
          </w:rPr>
          <w:t>.inali.gob.mx/xmlui/</w:t>
        </w:r>
      </w:hyperlink>
      <w:r>
        <w:rPr>
          <w:lang w:val="es-MX"/>
        </w:rPr>
        <w:t xml:space="preserve"> dice textualmente: </w:t>
      </w:r>
    </w:p>
    <w:p w:rsidR="00000000" w:rsidRDefault="00415F68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</w:pPr>
      <w:r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>“</w:t>
      </w:r>
      <w:r>
        <w:rPr>
          <w:rFonts w:ascii="Arial" w:hAnsi="Arial" w:cs="Arial"/>
          <w:b/>
          <w:color w:val="444444"/>
          <w:sz w:val="16"/>
          <w:szCs w:val="16"/>
          <w:shd w:val="clear" w:color="auto" w:fill="FFFFFF"/>
          <w:lang w:val="es-MX"/>
        </w:rPr>
        <w:t>El Acervo de Lenguas Indígenas Nacionales (ALIN) es un acervo documental abierto, físico y digital que contiene datos de lenguas indígenas nacionales como vocabularios, frases y narraciones en formato de audio y vi</w:t>
      </w:r>
      <w:r>
        <w:rPr>
          <w:rFonts w:ascii="Arial" w:hAnsi="Arial" w:cs="Arial"/>
          <w:b/>
          <w:color w:val="444444"/>
          <w:sz w:val="16"/>
          <w:szCs w:val="16"/>
          <w:shd w:val="clear" w:color="auto" w:fill="FFFFFF"/>
          <w:lang w:val="es-MX"/>
        </w:rPr>
        <w:t>deo. Su finalidad es preservar datos de lenguas que están en alto riesgo de desaparición, y tener a disposición material lingüístico para proyectos de investigación y conservación de lenguas</w:t>
      </w:r>
      <w:r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 xml:space="preserve">.” </w:t>
      </w:r>
    </w:p>
    <w:p w:rsidR="00000000" w:rsidRDefault="00415F68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</w:pPr>
      <w:r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>Sin embargo, el INALI no me ha permitido continuar con mi cola</w:t>
      </w:r>
      <w:r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>boración para salvaguardar Nuestras Lenguas Originarias.</w:t>
      </w:r>
    </w:p>
    <w:p w:rsidR="00000000" w:rsidRDefault="00415F68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</w:pPr>
      <w:r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>Pongo por ejemplo, entre muchas otras, la página:</w:t>
      </w:r>
    </w:p>
    <w:p w:rsidR="00000000" w:rsidRDefault="00415F68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</w:pPr>
      <w:hyperlink r:id="rId37" w:history="1">
        <w:r>
          <w:rPr>
            <w:rStyle w:val="Hyperlink"/>
            <w:rFonts w:ascii="Arial" w:hAnsi="Arial" w:cs="Arial"/>
            <w:sz w:val="16"/>
            <w:szCs w:val="16"/>
            <w:shd w:val="clear" w:color="auto" w:fill="FFFFFF"/>
            <w:lang w:val="es-MX"/>
          </w:rPr>
          <w:t>http://exclusivohumanos.com/Idiomas/INALI/N%c3%a1huatl/Vocabulary/Dialectolog%c3%ada</w:t>
        </w:r>
      </w:hyperlink>
    </w:p>
    <w:p w:rsidR="00000000" w:rsidRDefault="00415F68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</w:pPr>
      <w:proofErr w:type="gramStart"/>
      <w:r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>creada</w:t>
      </w:r>
      <w:proofErr w:type="gramEnd"/>
      <w:r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 xml:space="preserve"> utilizando el acceso que se me permitió con anterioridad.</w:t>
      </w:r>
    </w:p>
    <w:p w:rsidR="00000000" w:rsidRDefault="00415F68">
      <w:pPr>
        <w:spacing w:after="0"/>
        <w:rPr>
          <w:lang w:val="es-MX"/>
        </w:rPr>
      </w:pPr>
      <w:r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 xml:space="preserve">Debiendo aclarar que he cumplido en varias ocasiones con los requerimientos CAMBIANTES del INALI y a la </w:t>
      </w:r>
      <w:r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 xml:space="preserve">fecha no ha habido ninguna inconformidad con el trabajo que le he informado haber realizado. </w:t>
      </w:r>
    </w:p>
    <w:p w:rsidR="00415F68" w:rsidRDefault="00415F68">
      <w:pPr>
        <w:spacing w:after="0"/>
        <w:rPr>
          <w:lang w:val="es-MX"/>
        </w:rPr>
      </w:pPr>
    </w:p>
    <w:sectPr w:rsidR="00415F6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/>
  <w:rsids>
    <w:rsidRoot w:val="003C50C5"/>
    <w:rsid w:val="003C50C5"/>
    <w:rsid w:val="0041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lusivohumanos.com/Idiomas/INALI/Kiliwa/Vocabulary/EscriboKiliwa" TargetMode="External"/><Relationship Id="rId13" Type="http://schemas.openxmlformats.org/officeDocument/2006/relationships/hyperlink" Target="http://exclusivohumanos.com/Idiomas/INALI/Pur%c3%a9pecha/Vocabulary/EscriboPur%c3%a9pecha" TargetMode="External"/><Relationship Id="rId18" Type="http://schemas.openxmlformats.org/officeDocument/2006/relationships/hyperlink" Target="http://exclusivohumanos.com/Idiomas/INALI/Zapoteco/Vocabulary/Istme%c3%b1o" TargetMode="External"/><Relationship Id="rId26" Type="http://schemas.openxmlformats.org/officeDocument/2006/relationships/hyperlink" Target="http://exclusivohumanos.com/Idiomas/INALI/Mixteco/Vocabulary/INALIMixteco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exclusivohumanos.com/Idiomas/INALI/N%c3%a1huatl/Vocabulary/Dialectolog%c3%ada" TargetMode="External"/><Relationship Id="rId34" Type="http://schemas.openxmlformats.org/officeDocument/2006/relationships/hyperlink" Target="http://exclusivohumanos.com/Idiomas/INALI/Pur%c3%a9pecha/Vocabulary/INALIPur%c3%a9pecha" TargetMode="External"/><Relationship Id="rId7" Type="http://schemas.openxmlformats.org/officeDocument/2006/relationships/hyperlink" Target="http://exclusivohumanos.com/Idiomas/INALI/NahuatlVeracruz/Vocabulary/EscriboNahuatlVeracruz" TargetMode="External"/><Relationship Id="rId12" Type="http://schemas.openxmlformats.org/officeDocument/2006/relationships/hyperlink" Target="http://exclusivohumanos.com/Idiomas/INALI/Pame/Vocabulary/EscriboPame" TargetMode="External"/><Relationship Id="rId17" Type="http://schemas.openxmlformats.org/officeDocument/2006/relationships/hyperlink" Target="http://exclusivohumanos.com/Idiomas/INALI/Zapoteco/Vocabulary/Teotitl%c3%a1n" TargetMode="External"/><Relationship Id="rId25" Type="http://schemas.openxmlformats.org/officeDocument/2006/relationships/hyperlink" Target="http://exclusivohumanos.com/Idiomas/INALI/Kiliwa/Vocabulary/INALIKiliwa" TargetMode="External"/><Relationship Id="rId33" Type="http://schemas.openxmlformats.org/officeDocument/2006/relationships/hyperlink" Target="http://exclusivohumanos.com/Idiomas/INALI/Totonaco/Vocabulary/INALITotonaco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xclusivohumanos.com/Idiomas/INALI/Zapoteco/Vocabulary/Cajono" TargetMode="External"/><Relationship Id="rId20" Type="http://schemas.openxmlformats.org/officeDocument/2006/relationships/hyperlink" Target="https://pueblosoriginarios.com/lenguas/lenguas2.html" TargetMode="External"/><Relationship Id="rId29" Type="http://schemas.openxmlformats.org/officeDocument/2006/relationships/hyperlink" Target="http://exclusivohumanos.com/Idiomas/INALI/Zapoteco/Vocabulary/INALICajono" TargetMode="External"/><Relationship Id="rId1" Type="http://schemas.openxmlformats.org/officeDocument/2006/relationships/styles" Target="styles.xml"/><Relationship Id="rId6" Type="http://schemas.openxmlformats.org/officeDocument/2006/relationships/hyperlink" Target="http://exclusivohumanos.com/Idiomas/INALI/NahuatlGuerrero/Vocabulary/EscriboNahuatlGuerrero" TargetMode="External"/><Relationship Id="rId11" Type="http://schemas.openxmlformats.org/officeDocument/2006/relationships/hyperlink" Target="http://exclusivohumanos.com/Idiomas/INALI/Otom%c3%ad/Vocabulary/EscriboOtom%c3%ad" TargetMode="External"/><Relationship Id="rId24" Type="http://schemas.openxmlformats.org/officeDocument/2006/relationships/hyperlink" Target="http://exclusivohumanos.com/Idiomas/INALI/Maya/Vocabulary/INALIMaya" TargetMode="External"/><Relationship Id="rId32" Type="http://schemas.openxmlformats.org/officeDocument/2006/relationships/hyperlink" Target="http://exclusivohumanos.com/Idiomas/INALI/Zapoteco/Vocabulary/INALISierra" TargetMode="External"/><Relationship Id="rId37" Type="http://schemas.openxmlformats.org/officeDocument/2006/relationships/hyperlink" Target="http://exclusivohumanos.com/Idiomas/INALI/N%c3%a1huatl/Vocabulary/Dialectolog%c3%ada" TargetMode="External"/><Relationship Id="rId5" Type="http://schemas.openxmlformats.org/officeDocument/2006/relationships/hyperlink" Target="http://exclusivohumanos.com/Idiomas/INALI/Huichol/Vocabulary/EscriboHuichol" TargetMode="External"/><Relationship Id="rId15" Type="http://schemas.openxmlformats.org/officeDocument/2006/relationships/hyperlink" Target="http://exclusivohumanos.com/Idiomas/INALI/Tsotsil/Vocabulary/EscriboTsotsil" TargetMode="External"/><Relationship Id="rId23" Type="http://schemas.openxmlformats.org/officeDocument/2006/relationships/hyperlink" Target="http://exclusivohumanos.com/Idiomas/INALI/Huichol/Vocabulary/ALINHuichol" TargetMode="External"/><Relationship Id="rId28" Type="http://schemas.openxmlformats.org/officeDocument/2006/relationships/hyperlink" Target="http://exclusivohumanos.com/Idiomas/INALI/Pame/Vocabulary/INALIPame" TargetMode="External"/><Relationship Id="rId36" Type="http://schemas.openxmlformats.org/officeDocument/2006/relationships/hyperlink" Target="http://alin.inali.gob.mx/xmlui/" TargetMode="External"/><Relationship Id="rId10" Type="http://schemas.openxmlformats.org/officeDocument/2006/relationships/hyperlink" Target="http://exclusivohumanos.com/Idiomas/INALI/Mixteco/Vocabulary/EscriboMixteco" TargetMode="External"/><Relationship Id="rId19" Type="http://schemas.openxmlformats.org/officeDocument/2006/relationships/hyperlink" Target="http://exclusivohumanos.com/Idiomas/INALI/Zapoteco/Vocabulary/Sierra" TargetMode="External"/><Relationship Id="rId31" Type="http://schemas.openxmlformats.org/officeDocument/2006/relationships/hyperlink" Target="http://exclusivohumanos.com/Idiomas/INALI/Zapoteco/Vocabulary/INALITeotitl%c3%a1n" TargetMode="External"/><Relationship Id="rId4" Type="http://schemas.openxmlformats.org/officeDocument/2006/relationships/hyperlink" Target="http://exclusivohumanos.com/Idiomas/INALI/Huasteco/Vocabulary/EscriboHuasteco" TargetMode="External"/><Relationship Id="rId9" Type="http://schemas.openxmlformats.org/officeDocument/2006/relationships/hyperlink" Target="http://exclusivohumanos.com/Idiomas/INALI/Maya/Vocabulary/EscriboMaya" TargetMode="External"/><Relationship Id="rId14" Type="http://schemas.openxmlformats.org/officeDocument/2006/relationships/hyperlink" Target="http://exclusivohumanos.com/Idiomas/INALI/Totonaco/Vocabulary/EscriboTotonaco" TargetMode="External"/><Relationship Id="rId22" Type="http://schemas.openxmlformats.org/officeDocument/2006/relationships/hyperlink" Target="http://exclusivohumanos.com/Idiomas/INALI/Huasteco/Vocabulary/ALINHuasteco" TargetMode="External"/><Relationship Id="rId27" Type="http://schemas.openxmlformats.org/officeDocument/2006/relationships/hyperlink" Target="http://exclusivohumanos.com/Idiomas/INALI/Otom%c3%ad/Vocabulary/INALIOtom%c3%ad" TargetMode="External"/><Relationship Id="rId30" Type="http://schemas.openxmlformats.org/officeDocument/2006/relationships/hyperlink" Target="http://exclusivohumanos.com/Idiomas/INALI/Zapoteco/Vocabulary/INALIIstme%c3%b1o" TargetMode="External"/><Relationship Id="rId35" Type="http://schemas.openxmlformats.org/officeDocument/2006/relationships/hyperlink" Target="http://exclusivohumanos.com/Idiomas/INALI/corr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2022-12-19T23:08:00Z</dcterms:created>
  <dcterms:modified xsi:type="dcterms:W3CDTF">2022-12-19T23:08:00Z</dcterms:modified>
</cp:coreProperties>
</file>