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BA" w:rsidRPr="007456E4" w:rsidRDefault="00382BBA" w:rsidP="00382BBA">
      <w:pPr>
        <w:pStyle w:val="Default"/>
        <w:jc w:val="right"/>
        <w:rPr>
          <w:sz w:val="20"/>
          <w:szCs w:val="20"/>
          <w:lang w:val="es-MX"/>
        </w:rPr>
      </w:pPr>
      <w:r w:rsidRPr="007456E4">
        <w:rPr>
          <w:sz w:val="20"/>
          <w:szCs w:val="20"/>
          <w:lang w:val="es-MX"/>
        </w:rPr>
        <w:t xml:space="preserve">Ciudad de México a </w:t>
      </w:r>
      <w:r w:rsidR="00364076">
        <w:rPr>
          <w:sz w:val="20"/>
          <w:szCs w:val="20"/>
          <w:lang w:val="es-MX"/>
        </w:rPr>
        <w:t>10</w:t>
      </w:r>
      <w:r w:rsidRPr="007456E4">
        <w:rPr>
          <w:sz w:val="20"/>
          <w:szCs w:val="20"/>
          <w:lang w:val="es-MX"/>
        </w:rPr>
        <w:t xml:space="preserve"> de diciembre del 2022 </w:t>
      </w:r>
    </w:p>
    <w:p w:rsidR="00382BBA" w:rsidRDefault="00382BBA" w:rsidP="007456E4">
      <w:pPr>
        <w:pStyle w:val="Default"/>
        <w:rPr>
          <w:lang w:val="es-MX"/>
        </w:rPr>
      </w:pPr>
    </w:p>
    <w:p w:rsidR="00321136" w:rsidRPr="000E5DA8" w:rsidRDefault="00321136" w:rsidP="00321136">
      <w:pPr>
        <w:pStyle w:val="Heading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MX"/>
        </w:rPr>
      </w:pPr>
      <w:proofErr w:type="spellStart"/>
      <w:r w:rsidRPr="000E5DA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MX"/>
        </w:rPr>
        <w:t>Sr.</w:t>
      </w:r>
      <w:hyperlink r:id="rId5" w:history="1">
        <w:r w:rsidRPr="00321136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val="es-MX"/>
          </w:rPr>
          <w:t>Juan</w:t>
        </w:r>
        <w:proofErr w:type="spellEnd"/>
      </w:hyperlink>
      <w:r w:rsidRPr="000E5DA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MX"/>
        </w:rPr>
        <w:t xml:space="preserve"> Gregorio Regino</w:t>
      </w:r>
    </w:p>
    <w:p w:rsidR="00321136" w:rsidRPr="000E5DA8" w:rsidRDefault="00321136" w:rsidP="00321136">
      <w:pPr>
        <w:spacing w:after="0"/>
        <w:rPr>
          <w:lang w:val="es-MX"/>
        </w:rPr>
      </w:pPr>
      <w:r w:rsidRPr="00321136">
        <w:rPr>
          <w:bCs/>
          <w:lang w:val="es-MX"/>
        </w:rPr>
        <w:t>Director General del INALI</w:t>
      </w:r>
    </w:p>
    <w:p w:rsidR="00321136" w:rsidRDefault="00321136" w:rsidP="00321136">
      <w:pPr>
        <w:pStyle w:val="Default"/>
        <w:rPr>
          <w:lang w:val="es-MX"/>
        </w:rPr>
      </w:pPr>
      <w:r>
        <w:rPr>
          <w:lang w:val="es-MX"/>
        </w:rPr>
        <w:t>PRESENTE</w:t>
      </w:r>
    </w:p>
    <w:p w:rsidR="00321136" w:rsidRDefault="00321136" w:rsidP="007456E4">
      <w:pPr>
        <w:pStyle w:val="Default"/>
        <w:rPr>
          <w:lang w:val="es-MX"/>
        </w:rPr>
      </w:pPr>
    </w:p>
    <w:p w:rsidR="007456E4" w:rsidRPr="007456E4" w:rsidRDefault="007456E4" w:rsidP="007456E4">
      <w:pPr>
        <w:pStyle w:val="Default"/>
        <w:rPr>
          <w:lang w:val="es-MX"/>
        </w:rPr>
      </w:pPr>
      <w:r>
        <w:rPr>
          <w:lang w:val="es-MX"/>
        </w:rPr>
        <w:t xml:space="preserve">Deseo dejar en claro que la atención recibida por </w:t>
      </w:r>
      <w:proofErr w:type="spellStart"/>
      <w:r>
        <w:rPr>
          <w:lang w:val="es-MX"/>
        </w:rPr>
        <w:t>mi</w:t>
      </w:r>
      <w:proofErr w:type="spellEnd"/>
      <w:r>
        <w:rPr>
          <w:lang w:val="es-MX"/>
        </w:rPr>
        <w:t xml:space="preserve"> </w:t>
      </w:r>
      <w:r w:rsidR="00EA2F79">
        <w:rPr>
          <w:lang w:val="es-MX"/>
        </w:rPr>
        <w:t xml:space="preserve">de </w:t>
      </w:r>
      <w:r>
        <w:rPr>
          <w:lang w:val="es-MX"/>
        </w:rPr>
        <w:t xml:space="preserve">parte del Sr. </w:t>
      </w:r>
      <w:r w:rsidRPr="007456E4">
        <w:rPr>
          <w:lang w:val="es-MX"/>
        </w:rPr>
        <w:t xml:space="preserve"> </w:t>
      </w:r>
      <w:r w:rsidRPr="007456E4">
        <w:rPr>
          <w:b/>
          <w:bCs/>
          <w:sz w:val="20"/>
          <w:szCs w:val="20"/>
          <w:lang w:val="es-MX"/>
        </w:rPr>
        <w:t>NICANDRO GONZÁLEZ PEÑA,</w:t>
      </w:r>
      <w:r>
        <w:rPr>
          <w:b/>
          <w:bCs/>
          <w:sz w:val="20"/>
          <w:szCs w:val="20"/>
          <w:lang w:val="es-MX"/>
        </w:rPr>
        <w:t xml:space="preserve"> </w:t>
      </w:r>
      <w:r w:rsidRPr="007456E4">
        <w:rPr>
          <w:b/>
          <w:bCs/>
          <w:sz w:val="20"/>
          <w:szCs w:val="20"/>
          <w:lang w:val="es-MX"/>
        </w:rPr>
        <w:t>DIRECTOR DE INVESTIGACIÓN</w:t>
      </w:r>
      <w:r>
        <w:rPr>
          <w:b/>
          <w:bCs/>
          <w:sz w:val="20"/>
          <w:szCs w:val="20"/>
          <w:lang w:val="es-MX"/>
        </w:rPr>
        <w:t>, quien firma el escrito</w:t>
      </w:r>
      <w:r w:rsidR="00350F06">
        <w:rPr>
          <w:b/>
          <w:bCs/>
          <w:sz w:val="20"/>
          <w:szCs w:val="20"/>
          <w:lang w:val="es-MX"/>
        </w:rPr>
        <w:t>:</w:t>
      </w:r>
      <w:r>
        <w:rPr>
          <w:b/>
          <w:bCs/>
          <w:sz w:val="20"/>
          <w:szCs w:val="20"/>
          <w:lang w:val="es-MX"/>
        </w:rPr>
        <w:t xml:space="preserve"> </w:t>
      </w:r>
    </w:p>
    <w:p w:rsidR="007456E4" w:rsidRPr="007456E4" w:rsidRDefault="007456E4" w:rsidP="007456E4">
      <w:pPr>
        <w:pStyle w:val="Default"/>
        <w:rPr>
          <w:sz w:val="20"/>
          <w:szCs w:val="20"/>
          <w:lang w:val="es-MX"/>
        </w:rPr>
      </w:pPr>
      <w:r w:rsidRPr="007456E4">
        <w:rPr>
          <w:lang w:val="es-MX"/>
        </w:rPr>
        <w:t xml:space="preserve"> </w:t>
      </w:r>
      <w:r w:rsidRPr="007456E4">
        <w:rPr>
          <w:sz w:val="20"/>
          <w:szCs w:val="20"/>
          <w:lang w:val="es-MX"/>
        </w:rPr>
        <w:t xml:space="preserve">DIRECCIÓN DE INVESTIGACIÓN </w:t>
      </w:r>
    </w:p>
    <w:p w:rsidR="007456E4" w:rsidRPr="007456E4" w:rsidRDefault="007456E4" w:rsidP="007456E4">
      <w:pPr>
        <w:pStyle w:val="Default"/>
        <w:rPr>
          <w:sz w:val="20"/>
          <w:szCs w:val="20"/>
          <w:lang w:val="es-MX"/>
        </w:rPr>
      </w:pPr>
      <w:r w:rsidRPr="007456E4">
        <w:rPr>
          <w:b/>
          <w:bCs/>
          <w:sz w:val="20"/>
          <w:szCs w:val="20"/>
          <w:lang w:val="es-MX"/>
        </w:rPr>
        <w:t xml:space="preserve">INALI.B.B.5.7/006/2022 </w:t>
      </w:r>
    </w:p>
    <w:p w:rsidR="007456E4" w:rsidRPr="007456E4" w:rsidRDefault="007456E4" w:rsidP="007456E4">
      <w:pPr>
        <w:pStyle w:val="Default"/>
        <w:rPr>
          <w:sz w:val="20"/>
          <w:szCs w:val="20"/>
          <w:lang w:val="es-MX"/>
        </w:rPr>
      </w:pPr>
      <w:r w:rsidRPr="007456E4">
        <w:rPr>
          <w:sz w:val="20"/>
          <w:szCs w:val="20"/>
          <w:lang w:val="es-MX"/>
        </w:rPr>
        <w:t xml:space="preserve">Ciudad de México a 7 de diciembre del 2022 </w:t>
      </w:r>
    </w:p>
    <w:p w:rsidR="007456E4" w:rsidRPr="007456E4" w:rsidRDefault="007456E4" w:rsidP="007456E4">
      <w:pPr>
        <w:pStyle w:val="Default"/>
        <w:rPr>
          <w:color w:val="C00000"/>
          <w:sz w:val="20"/>
          <w:szCs w:val="20"/>
          <w:lang w:val="es-MX"/>
        </w:rPr>
      </w:pPr>
      <w:r w:rsidRPr="007456E4">
        <w:rPr>
          <w:color w:val="C00000"/>
          <w:sz w:val="20"/>
          <w:szCs w:val="20"/>
          <w:lang w:val="es-MX"/>
        </w:rPr>
        <w:t xml:space="preserve">“2022, Año de Ricardo Flores </w:t>
      </w:r>
      <w:proofErr w:type="spellStart"/>
      <w:r w:rsidRPr="007456E4">
        <w:rPr>
          <w:color w:val="C00000"/>
          <w:sz w:val="20"/>
          <w:szCs w:val="20"/>
          <w:lang w:val="es-MX"/>
        </w:rPr>
        <w:t>Magón</w:t>
      </w:r>
      <w:proofErr w:type="spellEnd"/>
      <w:r w:rsidRPr="007456E4">
        <w:rPr>
          <w:color w:val="C00000"/>
          <w:sz w:val="20"/>
          <w:szCs w:val="20"/>
          <w:lang w:val="es-MX"/>
        </w:rPr>
        <w:t xml:space="preserve">, Precursor de la Revolución Mexicana” </w:t>
      </w:r>
    </w:p>
    <w:p w:rsidR="002958FD" w:rsidRDefault="007456E4" w:rsidP="007456E4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Asunto</w:t>
      </w:r>
      <w:proofErr w:type="spellEnd"/>
      <w:r>
        <w:rPr>
          <w:b/>
          <w:bCs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Respuesta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turno</w:t>
      </w:r>
      <w:proofErr w:type="spellEnd"/>
      <w:r>
        <w:rPr>
          <w:sz w:val="20"/>
          <w:szCs w:val="20"/>
        </w:rPr>
        <w:t xml:space="preserve"> SICEG 10741</w:t>
      </w:r>
    </w:p>
    <w:p w:rsidR="007456E4" w:rsidRDefault="007456E4" w:rsidP="007456E4">
      <w:pPr>
        <w:pStyle w:val="Default"/>
        <w:rPr>
          <w:sz w:val="20"/>
          <w:szCs w:val="20"/>
          <w:lang w:val="es-MX"/>
        </w:rPr>
      </w:pPr>
      <w:r w:rsidRPr="007456E4">
        <w:rPr>
          <w:sz w:val="20"/>
          <w:szCs w:val="20"/>
          <w:lang w:val="es-MX"/>
        </w:rPr>
        <w:t>HA SIDO DE LOS MÁS AMABLE Y CORDIAL.</w:t>
      </w:r>
    </w:p>
    <w:p w:rsidR="007456E4" w:rsidRDefault="007456E4" w:rsidP="007456E4">
      <w:pPr>
        <w:pStyle w:val="Default"/>
        <w:rPr>
          <w:sz w:val="20"/>
          <w:szCs w:val="20"/>
          <w:lang w:val="es-MX"/>
        </w:rPr>
      </w:pPr>
    </w:p>
    <w:p w:rsidR="007456E4" w:rsidRDefault="007456E4" w:rsidP="007456E4"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Respuesta punto por punto:</w:t>
      </w:r>
    </w:p>
    <w:p w:rsidR="007456E4" w:rsidRPr="007456E4" w:rsidRDefault="007456E4" w:rsidP="007456E4">
      <w:pPr>
        <w:pStyle w:val="Default"/>
        <w:rPr>
          <w:sz w:val="20"/>
          <w:szCs w:val="20"/>
          <w:lang w:val="es-MX"/>
        </w:rPr>
      </w:pPr>
      <w:r>
        <w:rPr>
          <w:lang w:val="es-MX"/>
        </w:rPr>
        <w:t>1. “</w:t>
      </w:r>
      <w:r w:rsidRPr="007456E4">
        <w:rPr>
          <w:sz w:val="22"/>
          <w:szCs w:val="22"/>
          <w:lang w:val="es-MX"/>
        </w:rPr>
        <w:t>Sin embargo, hemos revisado constantemente su página y no aparecen los materiales que le otorgamos.</w:t>
      </w:r>
    </w:p>
    <w:p w:rsidR="007456E4" w:rsidRDefault="007456E4" w:rsidP="007456E4">
      <w:pPr>
        <w:pStyle w:val="Default"/>
        <w:ind w:left="720"/>
        <w:rPr>
          <w:rFonts w:ascii="Consolas" w:hAnsi="Consolas" w:cs="Consolas"/>
          <w:sz w:val="19"/>
          <w:szCs w:val="19"/>
          <w:lang w:val="es-MX"/>
        </w:rPr>
      </w:pPr>
      <w:r>
        <w:rPr>
          <w:sz w:val="22"/>
          <w:szCs w:val="22"/>
          <w:lang w:val="es-MX"/>
        </w:rPr>
        <w:t>R</w:t>
      </w:r>
      <w:r w:rsidR="006C0045">
        <w:rPr>
          <w:sz w:val="22"/>
          <w:szCs w:val="22"/>
          <w:lang w:val="es-MX"/>
        </w:rPr>
        <w:t>1</w:t>
      </w:r>
      <w:r>
        <w:rPr>
          <w:sz w:val="22"/>
          <w:szCs w:val="22"/>
          <w:lang w:val="es-MX"/>
        </w:rPr>
        <w:t xml:space="preserve">. Es tan sencillo como revisar el correo que les envié el </w:t>
      </w:r>
      <w:hyperlink r:id="rId6" w:history="1"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 xml:space="preserve">10 </w:t>
        </w:r>
        <w:proofErr w:type="spellStart"/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>ago</w:t>
        </w:r>
        <w:proofErr w:type="spellEnd"/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 xml:space="preserve"> 2022 07:</w:t>
        </w:r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>1</w:t>
        </w:r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>3 - In</w:t>
        </w:r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>f</w:t>
        </w:r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>orme y Solicitud</w:t>
        </w:r>
      </w:hyperlink>
    </w:p>
    <w:p w:rsidR="006C0045" w:rsidRDefault="006C0045" w:rsidP="006C0045">
      <w:pPr>
        <w:pStyle w:val="Default"/>
        <w:ind w:left="720"/>
        <w:rPr>
          <w:rFonts w:ascii="Consolas" w:hAnsi="Consolas" w:cs="Consolas"/>
          <w:sz w:val="19"/>
          <w:szCs w:val="19"/>
          <w:lang w:val="es-MX"/>
        </w:rPr>
      </w:pPr>
      <w:r>
        <w:rPr>
          <w:rFonts w:ascii="Consolas" w:hAnsi="Consolas" w:cs="Consolas"/>
          <w:sz w:val="19"/>
          <w:szCs w:val="19"/>
          <w:lang w:val="es-MX"/>
        </w:rPr>
        <w:t xml:space="preserve">R2. </w:t>
      </w:r>
      <w:r>
        <w:rPr>
          <w:sz w:val="22"/>
          <w:szCs w:val="22"/>
          <w:lang w:val="es-MX"/>
        </w:rPr>
        <w:t xml:space="preserve">Es tan sencillo como revisar el correo que les envié el </w:t>
      </w:r>
      <w:hyperlink r:id="rId7" w:history="1"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>1</w:t>
        </w:r>
        <w:r>
          <w:rPr>
            <w:rStyle w:val="Hyperlink"/>
            <w:rFonts w:ascii="Consolas" w:hAnsi="Consolas" w:cs="Consolas"/>
            <w:sz w:val="19"/>
            <w:szCs w:val="19"/>
            <w:lang w:val="es-MX"/>
          </w:rPr>
          <w:t>6</w:t>
        </w:r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 xml:space="preserve"> </w:t>
        </w:r>
        <w:proofErr w:type="spellStart"/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>ago</w:t>
        </w:r>
        <w:proofErr w:type="spellEnd"/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 xml:space="preserve"> 2022 </w:t>
        </w:r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>0</w:t>
        </w:r>
        <w:r>
          <w:rPr>
            <w:rStyle w:val="Hyperlink"/>
            <w:rFonts w:ascii="Consolas" w:hAnsi="Consolas" w:cs="Consolas"/>
            <w:sz w:val="19"/>
            <w:szCs w:val="19"/>
            <w:lang w:val="es-MX"/>
          </w:rPr>
          <w:t>8</w:t>
        </w:r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>:</w:t>
        </w:r>
        <w:r>
          <w:rPr>
            <w:rStyle w:val="Hyperlink"/>
            <w:rFonts w:ascii="Consolas" w:hAnsi="Consolas" w:cs="Consolas"/>
            <w:sz w:val="19"/>
            <w:szCs w:val="19"/>
            <w:lang w:val="es-MX"/>
          </w:rPr>
          <w:t>35</w:t>
        </w:r>
        <w:r w:rsidRPr="007456E4">
          <w:rPr>
            <w:rStyle w:val="Hyperlink"/>
            <w:rFonts w:ascii="Consolas" w:hAnsi="Consolas" w:cs="Consolas"/>
            <w:sz w:val="19"/>
            <w:szCs w:val="19"/>
            <w:lang w:val="es-MX"/>
          </w:rPr>
          <w:t xml:space="preserve"> - Solicitud</w:t>
        </w:r>
      </w:hyperlink>
    </w:p>
    <w:p w:rsidR="00364076" w:rsidRDefault="00364076" w:rsidP="007456E4">
      <w:pPr>
        <w:pStyle w:val="Default"/>
        <w:ind w:left="720"/>
        <w:rPr>
          <w:rFonts w:ascii="Consolas" w:hAnsi="Consolas" w:cs="Consolas"/>
          <w:sz w:val="19"/>
          <w:szCs w:val="19"/>
          <w:lang w:val="es-MX"/>
        </w:rPr>
      </w:pPr>
    </w:p>
    <w:p w:rsidR="007456E4" w:rsidRPr="00972C5D" w:rsidRDefault="007456E4" w:rsidP="00972C5D"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2. </w:t>
      </w:r>
      <w:r w:rsidR="00972C5D">
        <w:rPr>
          <w:sz w:val="20"/>
          <w:szCs w:val="20"/>
          <w:lang w:val="es-MX"/>
        </w:rPr>
        <w:t>“</w:t>
      </w:r>
      <w:r w:rsidR="00972C5D" w:rsidRPr="00972C5D">
        <w:rPr>
          <w:sz w:val="22"/>
          <w:szCs w:val="22"/>
          <w:lang w:val="es-MX"/>
        </w:rPr>
        <w:t>No es clara la difusión de los mismos</w:t>
      </w:r>
      <w:r w:rsidR="00972C5D">
        <w:rPr>
          <w:sz w:val="22"/>
          <w:szCs w:val="22"/>
          <w:lang w:val="es-MX"/>
        </w:rPr>
        <w:t>”</w:t>
      </w:r>
    </w:p>
    <w:p w:rsidR="007456E4" w:rsidRDefault="00972C5D" w:rsidP="007456E4">
      <w:pPr>
        <w:pStyle w:val="Default"/>
        <w:rPr>
          <w:lang w:val="es-MX"/>
        </w:rPr>
      </w:pPr>
      <w:r>
        <w:rPr>
          <w:lang w:val="es-MX"/>
        </w:rPr>
        <w:tab/>
        <w:t xml:space="preserve">R. </w:t>
      </w:r>
      <w:hyperlink r:id="rId8" w:history="1">
        <w:r w:rsidRPr="00972C5D">
          <w:rPr>
            <w:rStyle w:val="Hyperlink"/>
            <w:lang w:val="es-MX"/>
          </w:rPr>
          <w:t>La difu</w:t>
        </w:r>
        <w:r w:rsidRPr="00972C5D">
          <w:rPr>
            <w:rStyle w:val="Hyperlink"/>
            <w:lang w:val="es-MX"/>
          </w:rPr>
          <w:t>s</w:t>
        </w:r>
        <w:r w:rsidRPr="00972C5D">
          <w:rPr>
            <w:rStyle w:val="Hyperlink"/>
            <w:lang w:val="es-MX"/>
          </w:rPr>
          <w:t>ión</w:t>
        </w:r>
      </w:hyperlink>
      <w:r>
        <w:rPr>
          <w:lang w:val="es-MX"/>
        </w:rPr>
        <w:t xml:space="preserve"> es de acuerdo con el </w:t>
      </w:r>
      <w:hyperlink r:id="rId9" w:history="1">
        <w:r w:rsidRPr="00972C5D">
          <w:rPr>
            <w:rStyle w:val="Hyperlink"/>
            <w:lang w:val="es-MX"/>
          </w:rPr>
          <w:t>“Catálogo de las Leng</w:t>
        </w:r>
        <w:r w:rsidRPr="00972C5D">
          <w:rPr>
            <w:rStyle w:val="Hyperlink"/>
            <w:lang w:val="es-MX"/>
          </w:rPr>
          <w:t>u</w:t>
        </w:r>
        <w:r w:rsidRPr="00972C5D">
          <w:rPr>
            <w:rStyle w:val="Hyperlink"/>
            <w:lang w:val="es-MX"/>
          </w:rPr>
          <w:t>as Indígenas Nacionales”</w:t>
        </w:r>
      </w:hyperlink>
    </w:p>
    <w:p w:rsidR="00972C5D" w:rsidRDefault="00972C5D" w:rsidP="002301B3">
      <w:pPr>
        <w:pStyle w:val="Default"/>
        <w:ind w:left="1440"/>
        <w:rPr>
          <w:lang w:val="es-MX"/>
        </w:rPr>
      </w:pPr>
      <w:r>
        <w:rPr>
          <w:lang w:val="es-MX"/>
        </w:rPr>
        <w:t>La estructura actual</w:t>
      </w:r>
      <w:r w:rsidR="002301B3">
        <w:rPr>
          <w:lang w:val="es-MX"/>
        </w:rPr>
        <w:t xml:space="preserve"> de los menús</w:t>
      </w:r>
      <w:r>
        <w:rPr>
          <w:lang w:val="es-MX"/>
        </w:rPr>
        <w:t xml:space="preserve"> para cada una de las lenguas</w:t>
      </w:r>
      <w:r w:rsidR="002301B3">
        <w:rPr>
          <w:lang w:val="es-MX"/>
        </w:rPr>
        <w:t>, puede verse están en su mayoría vacios, en espera de los materiales que haya disponibles, y como puede observarse en los diferentes idiomas incluidos</w:t>
      </w:r>
      <w:r w:rsidR="00350F06">
        <w:rPr>
          <w:lang w:val="es-MX"/>
        </w:rPr>
        <w:t>,</w:t>
      </w:r>
      <w:r w:rsidR="002301B3">
        <w:rPr>
          <w:lang w:val="es-MX"/>
        </w:rPr>
        <w:t xml:space="preserve"> algunos son diferentes.  </w:t>
      </w:r>
    </w:p>
    <w:p w:rsidR="002301B3" w:rsidRDefault="002301B3" w:rsidP="002301B3">
      <w:pPr>
        <w:pStyle w:val="Default"/>
        <w:rPr>
          <w:sz w:val="22"/>
          <w:szCs w:val="22"/>
          <w:lang w:val="es-MX"/>
        </w:rPr>
      </w:pPr>
      <w:r>
        <w:rPr>
          <w:lang w:val="es-MX"/>
        </w:rPr>
        <w:t>3. “</w:t>
      </w:r>
      <w:r w:rsidRPr="002301B3">
        <w:rPr>
          <w:sz w:val="22"/>
          <w:szCs w:val="22"/>
          <w:lang w:val="es-MX"/>
        </w:rPr>
        <w:t xml:space="preserve">e incluso detectamos un riesgo potencial de apropiación de terceras personas, dado que su página no tiene control ni filtro de seguridad para la protección de </w:t>
      </w:r>
      <w:r>
        <w:rPr>
          <w:sz w:val="22"/>
          <w:szCs w:val="22"/>
          <w:lang w:val="es-MX"/>
        </w:rPr>
        <w:t xml:space="preserve">       </w:t>
      </w:r>
      <w:r w:rsidRPr="002301B3">
        <w:rPr>
          <w:sz w:val="22"/>
          <w:szCs w:val="22"/>
          <w:lang w:val="es-MX"/>
        </w:rPr>
        <w:t>datos.</w:t>
      </w:r>
      <w:r>
        <w:rPr>
          <w:sz w:val="22"/>
          <w:szCs w:val="22"/>
          <w:lang w:val="es-MX"/>
        </w:rPr>
        <w:t>”</w:t>
      </w:r>
    </w:p>
    <w:p w:rsidR="002301B3" w:rsidRDefault="002301B3" w:rsidP="002301B3"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  <w:t>R. Yo no recibo ni solicito ningún tipo de datos. Y mi sitio es de acceso público, sin ningún propósito de lucro.</w:t>
      </w:r>
    </w:p>
    <w:p w:rsidR="00382BBA" w:rsidRDefault="00382BBA" w:rsidP="00382BBA"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4. “</w:t>
      </w:r>
      <w:r w:rsidRPr="00382BBA">
        <w:rPr>
          <w:sz w:val="22"/>
          <w:szCs w:val="22"/>
          <w:lang w:val="es-MX"/>
        </w:rPr>
        <w:t>Dado lo anterior, le recomendamos ordenar su página e implementar los requisitos mínimos de seguridad que aseguren la protección de los datos de las lenguas indígenas nacionales.</w:t>
      </w:r>
      <w:r>
        <w:rPr>
          <w:sz w:val="22"/>
          <w:szCs w:val="22"/>
          <w:lang w:val="es-MX"/>
        </w:rPr>
        <w:t>”</w:t>
      </w:r>
    </w:p>
    <w:p w:rsidR="00382BBA" w:rsidRDefault="00382BBA" w:rsidP="00382BBA"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  <w:t xml:space="preserve">R. Agradecería me aclararan </w:t>
      </w:r>
      <w:r w:rsidR="00C25EA3">
        <w:rPr>
          <w:sz w:val="22"/>
          <w:szCs w:val="22"/>
          <w:lang w:val="es-MX"/>
        </w:rPr>
        <w:t>la necesidad de este</w:t>
      </w:r>
      <w:r>
        <w:rPr>
          <w:sz w:val="22"/>
          <w:szCs w:val="22"/>
          <w:lang w:val="es-MX"/>
        </w:rPr>
        <w:t xml:space="preserve"> punto</w:t>
      </w:r>
      <w:r w:rsidR="00C25EA3">
        <w:rPr>
          <w:sz w:val="22"/>
          <w:szCs w:val="22"/>
          <w:lang w:val="es-MX"/>
        </w:rPr>
        <w:t xml:space="preserve"> y sus recomendaciones, para cumplirlas si están en mis capacidades</w:t>
      </w:r>
      <w:r>
        <w:rPr>
          <w:sz w:val="22"/>
          <w:szCs w:val="22"/>
          <w:lang w:val="es-MX"/>
        </w:rPr>
        <w:t>.</w:t>
      </w:r>
    </w:p>
    <w:p w:rsidR="00382BBA" w:rsidRDefault="00382BBA" w:rsidP="00382BBA"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5. “</w:t>
      </w:r>
      <w:r w:rsidRPr="00382BBA">
        <w:rPr>
          <w:sz w:val="22"/>
          <w:szCs w:val="22"/>
          <w:lang w:val="es-MX"/>
        </w:rPr>
        <w:t>Seguros de su atenta disposición, quedamos a la orden para continuar con la atención brindada.</w:t>
      </w:r>
      <w:r>
        <w:rPr>
          <w:sz w:val="22"/>
          <w:szCs w:val="22"/>
          <w:lang w:val="es-MX"/>
        </w:rPr>
        <w:t>”</w:t>
      </w:r>
    </w:p>
    <w:p w:rsidR="00382BBA" w:rsidRDefault="00382BBA" w:rsidP="00382BBA"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  <w:t>R. Cómo lo he expresado en múltiples ocasiones, todo el contenido está sujeto a su revisión y si existiera alguna violación, solicitaría me lo indicarán para proceder a su eliminación.</w:t>
      </w:r>
    </w:p>
    <w:p w:rsidR="00364076" w:rsidRDefault="00364076" w:rsidP="00382BBA">
      <w:pPr>
        <w:pStyle w:val="Default"/>
        <w:rPr>
          <w:sz w:val="22"/>
          <w:szCs w:val="22"/>
          <w:lang w:val="es-MX"/>
        </w:rPr>
      </w:pPr>
    </w:p>
    <w:p w:rsidR="00364076" w:rsidRDefault="00350F06" w:rsidP="00382BBA">
      <w:pPr>
        <w:pStyle w:val="Default"/>
        <w:rPr>
          <w:lang w:val="es-MX"/>
        </w:rPr>
      </w:pPr>
      <w:hyperlink r:id="rId10" w:history="1">
        <w:r w:rsidRPr="00350F06">
          <w:rPr>
            <w:rStyle w:val="Hyperlink"/>
            <w:lang w:val="es-MX"/>
          </w:rPr>
          <w:t>R</w:t>
        </w:r>
        <w:r w:rsidR="00364076" w:rsidRPr="00350F06">
          <w:rPr>
            <w:rStyle w:val="Hyperlink"/>
            <w:lang w:val="es-MX"/>
          </w:rPr>
          <w:t>ecordarle que no me han enviado el procedimiento pun</w:t>
        </w:r>
        <w:r w:rsidR="00364076" w:rsidRPr="00350F06">
          <w:rPr>
            <w:rStyle w:val="Hyperlink"/>
            <w:lang w:val="es-MX"/>
          </w:rPr>
          <w:t>t</w:t>
        </w:r>
        <w:r w:rsidR="00364076" w:rsidRPr="00350F06">
          <w:rPr>
            <w:rStyle w:val="Hyperlink"/>
            <w:lang w:val="es-MX"/>
          </w:rPr>
          <w:t>o por p</w:t>
        </w:r>
        <w:r w:rsidR="00364076" w:rsidRPr="00350F06">
          <w:rPr>
            <w:rStyle w:val="Hyperlink"/>
            <w:lang w:val="es-MX"/>
          </w:rPr>
          <w:t>u</w:t>
        </w:r>
        <w:r w:rsidR="00C25EA3">
          <w:rPr>
            <w:rStyle w:val="Hyperlink"/>
            <w:lang w:val="es-MX"/>
          </w:rPr>
          <w:t>nto q</w:t>
        </w:r>
        <w:r w:rsidR="00C25EA3">
          <w:rPr>
            <w:rStyle w:val="Hyperlink"/>
            <w:lang w:val="es-MX"/>
          </w:rPr>
          <w:t>u</w:t>
        </w:r>
        <w:r w:rsidR="00C25EA3">
          <w:rPr>
            <w:rStyle w:val="Hyperlink"/>
            <w:lang w:val="es-MX"/>
          </w:rPr>
          <w:t>e s</w:t>
        </w:r>
        <w:r w:rsidR="00364076" w:rsidRPr="00350F06">
          <w:rPr>
            <w:rStyle w:val="Hyperlink"/>
            <w:lang w:val="es-MX"/>
          </w:rPr>
          <w:t>e compromet</w:t>
        </w:r>
        <w:r w:rsidR="00364076" w:rsidRPr="00350F06">
          <w:rPr>
            <w:rStyle w:val="Hyperlink"/>
            <w:lang w:val="es-MX"/>
          </w:rPr>
          <w:t>i</w:t>
        </w:r>
        <w:r w:rsidR="00364076" w:rsidRPr="00350F06">
          <w:rPr>
            <w:rStyle w:val="Hyperlink"/>
            <w:lang w:val="es-MX"/>
          </w:rPr>
          <w:t>eron a enviarme el pasado 27 de septiembre de 2022</w:t>
        </w:r>
      </w:hyperlink>
      <w:r w:rsidR="00364076">
        <w:rPr>
          <w:lang w:val="es-MX"/>
        </w:rPr>
        <w:t>.</w:t>
      </w:r>
    </w:p>
    <w:p w:rsidR="00364076" w:rsidRDefault="00364076" w:rsidP="00382BBA">
      <w:pPr>
        <w:pStyle w:val="Default"/>
        <w:rPr>
          <w:lang w:val="es-MX"/>
        </w:rPr>
      </w:pPr>
    </w:p>
    <w:p w:rsidR="00350F06" w:rsidRDefault="00350F06" w:rsidP="00382BBA">
      <w:pPr>
        <w:pStyle w:val="Default"/>
        <w:rPr>
          <w:lang w:val="es-MX"/>
        </w:rPr>
      </w:pPr>
      <w:r>
        <w:rPr>
          <w:lang w:val="es-MX"/>
        </w:rPr>
        <w:t>Por favor obsérvese (dirigido a personal de la Secretaría de Cultura) que recibirá este corre</w:t>
      </w:r>
      <w:r w:rsidR="00EA2F79">
        <w:rPr>
          <w:lang w:val="es-MX"/>
        </w:rPr>
        <w:t>o.</w:t>
      </w:r>
      <w:r>
        <w:rPr>
          <w:lang w:val="es-MX"/>
        </w:rPr>
        <w:t xml:space="preserve"> </w:t>
      </w:r>
      <w:hyperlink r:id="rId11" w:history="1">
        <w:r w:rsidRPr="00EA2F79">
          <w:rPr>
            <w:rStyle w:val="Hyperlink"/>
            <w:lang w:val="es-MX"/>
          </w:rPr>
          <w:t>El cumplimiento a lo</w:t>
        </w:r>
        <w:r w:rsidRPr="00EA2F79">
          <w:rPr>
            <w:rStyle w:val="Hyperlink"/>
            <w:lang w:val="es-MX"/>
          </w:rPr>
          <w:t>s</w:t>
        </w:r>
        <w:r w:rsidRPr="00EA2F79">
          <w:rPr>
            <w:rStyle w:val="Hyperlink"/>
            <w:lang w:val="es-MX"/>
          </w:rPr>
          <w:t xml:space="preserve"> requisitos cambiantes del personal del INALI.</w:t>
        </w:r>
      </w:hyperlink>
    </w:p>
    <w:p w:rsidR="00C25EA3" w:rsidRDefault="00C25EA3" w:rsidP="00382BBA">
      <w:pPr>
        <w:pStyle w:val="Default"/>
        <w:rPr>
          <w:lang w:val="es-MX"/>
        </w:rPr>
      </w:pPr>
    </w:p>
    <w:p w:rsidR="00C25EA3" w:rsidRDefault="00C25EA3" w:rsidP="00382BBA">
      <w:pPr>
        <w:pStyle w:val="Default"/>
        <w:rPr>
          <w:lang w:val="es-MX"/>
        </w:rPr>
      </w:pPr>
      <w:r>
        <w:rPr>
          <w:lang w:val="es-MX"/>
        </w:rPr>
        <w:t>PROPUESTA: Mientras exista un hablante, se pueden obtener las expresiones y palabras, que he propuesto en múltiples ocasiones, con lo que en nuestro tiempo es posible salvaguardarlos y mediante aplicaciones como las incluidas en mi sitio exista la posibilidad de aprenderlo.</w:t>
      </w:r>
    </w:p>
    <w:p w:rsidR="00C25EA3" w:rsidRDefault="00C25EA3" w:rsidP="00382BBA">
      <w:pPr>
        <w:pStyle w:val="Default"/>
        <w:rPr>
          <w:lang w:val="es-MX"/>
        </w:rPr>
      </w:pPr>
    </w:p>
    <w:p w:rsidR="00C25EA3" w:rsidRDefault="00C25EA3" w:rsidP="00382BBA">
      <w:pPr>
        <w:pStyle w:val="Default"/>
        <w:rPr>
          <w:lang w:val="es-MX"/>
        </w:rPr>
      </w:pPr>
    </w:p>
    <w:p w:rsidR="00321136" w:rsidRDefault="00321136" w:rsidP="00321136">
      <w:pPr>
        <w:spacing w:after="0"/>
        <w:rPr>
          <w:lang w:val="es-MX"/>
        </w:rPr>
      </w:pPr>
      <w:r>
        <w:rPr>
          <w:lang w:val="es-MX"/>
        </w:rPr>
        <w:t>ATENTAMENTE</w:t>
      </w:r>
    </w:p>
    <w:p w:rsidR="00321136" w:rsidRDefault="00321136" w:rsidP="00321136">
      <w:pPr>
        <w:spacing w:after="0"/>
        <w:rPr>
          <w:lang w:val="es-MX"/>
        </w:rPr>
      </w:pPr>
    </w:p>
    <w:p w:rsidR="00321136" w:rsidRDefault="00321136" w:rsidP="00321136">
      <w:pPr>
        <w:spacing w:after="0"/>
        <w:rPr>
          <w:lang w:val="es-MX"/>
        </w:rPr>
      </w:pPr>
    </w:p>
    <w:p w:rsidR="00321136" w:rsidRDefault="00321136" w:rsidP="00321136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321136" w:rsidRDefault="00321136" w:rsidP="00321136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321136" w:rsidRDefault="00321136" w:rsidP="00321136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321136" w:rsidRDefault="00321136" w:rsidP="00321136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321136" w:rsidRDefault="00321136" w:rsidP="00321136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321136" w:rsidRDefault="00321136" w:rsidP="00321136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321136" w:rsidRPr="002861B9" w:rsidRDefault="00321136" w:rsidP="00321136">
      <w:pPr>
        <w:spacing w:after="0"/>
        <w:rPr>
          <w:lang w:val="es-MX"/>
        </w:rPr>
      </w:pPr>
      <w:r>
        <w:fldChar w:fldCharType="begin"/>
      </w:r>
      <w:r w:rsidRPr="00321136">
        <w:rPr>
          <w:lang w:val="es-MX"/>
        </w:rPr>
        <w:instrText>HYPERLINK "mailto:chinbico20042000@yahoo.com"</w:instrText>
      </w:r>
      <w:r>
        <w:fldChar w:fldCharType="separate"/>
      </w:r>
      <w:r w:rsidRPr="00321136">
        <w:rPr>
          <w:lang w:val="es-MX"/>
        </w:rPr>
        <w:t>chinbico20042000@yahoo.com</w:t>
      </w:r>
      <w:r>
        <w:fldChar w:fldCharType="end"/>
      </w:r>
      <w:r w:rsidRPr="000E5DA8">
        <w:rPr>
          <w:lang w:val="es-MX"/>
        </w:rPr>
        <w:br/>
      </w:r>
      <w:r>
        <w:fldChar w:fldCharType="begin"/>
      </w:r>
      <w:r w:rsidRPr="00321136">
        <w:rPr>
          <w:lang w:val="es-MX"/>
        </w:rPr>
        <w:instrText>HYPERLINK "mailto:danielayalauranga@hotmail.com"</w:instrText>
      </w:r>
      <w:r>
        <w:fldChar w:fldCharType="separate"/>
      </w:r>
      <w:r w:rsidRPr="00321136">
        <w:rPr>
          <w:lang w:val="es-MX"/>
        </w:rPr>
        <w:t>danielayalauranga@hotmail.com</w:t>
      </w:r>
      <w:r>
        <w:fldChar w:fldCharType="end"/>
      </w:r>
      <w:r w:rsidRPr="000E5DA8">
        <w:rPr>
          <w:lang w:val="es-MX"/>
        </w:rPr>
        <w:br/>
      </w:r>
      <w:r w:rsidRPr="000E5DA8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A8">
        <w:rPr>
          <w:lang w:val="es-MX"/>
        </w:rPr>
        <w:t> @</w:t>
      </w:r>
      <w:proofErr w:type="spellStart"/>
      <w:r w:rsidRPr="000E5DA8">
        <w:rPr>
          <w:lang w:val="es-MX"/>
        </w:rPr>
        <w:t>ayalauranga</w:t>
      </w:r>
      <w:proofErr w:type="spellEnd"/>
    </w:p>
    <w:p w:rsidR="00321136" w:rsidRPr="00382BBA" w:rsidRDefault="00321136" w:rsidP="00382BBA">
      <w:pPr>
        <w:pStyle w:val="Default"/>
        <w:rPr>
          <w:lang w:val="es-MX"/>
        </w:rPr>
      </w:pPr>
    </w:p>
    <w:sectPr w:rsidR="00321136" w:rsidRPr="00382BBA" w:rsidSect="00D812D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0424"/>
    <w:multiLevelType w:val="hybridMultilevel"/>
    <w:tmpl w:val="47167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7456E4"/>
    <w:rsid w:val="000120EE"/>
    <w:rsid w:val="002301B3"/>
    <w:rsid w:val="00321136"/>
    <w:rsid w:val="00350F06"/>
    <w:rsid w:val="00364076"/>
    <w:rsid w:val="00382BBA"/>
    <w:rsid w:val="00610AAC"/>
    <w:rsid w:val="006C0045"/>
    <w:rsid w:val="007456E4"/>
    <w:rsid w:val="00972C5D"/>
    <w:rsid w:val="00C25EA3"/>
    <w:rsid w:val="00D812DB"/>
    <w:rsid w:val="00EA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36"/>
  </w:style>
  <w:style w:type="paragraph" w:styleId="Heading5">
    <w:name w:val="heading 5"/>
    <w:basedOn w:val="Normal"/>
    <w:link w:val="Heading5Char"/>
    <w:uiPriority w:val="9"/>
    <w:qFormat/>
    <w:rsid w:val="003211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56E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56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6E4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211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INALI/Antetodo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INALI/16ago20222035%20-%20Solicitud.pdf" TargetMode="External"/><Relationship Id="rId12" Type="http://schemas.openxmlformats.org/officeDocument/2006/relationships/hyperlink" Target="https://twitter.com/ayalauran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INALI/10ago20220713%20-%20Informe%20y%20Solicitud.pdf" TargetMode="External"/><Relationship Id="rId11" Type="http://schemas.openxmlformats.org/officeDocument/2006/relationships/hyperlink" Target="http://exclusivohumanos.com/Idiomas/INALI/27jul20222151-%20Re_%20Respuesta%20al%20turno%200413.pdf" TargetMode="External"/><Relationship Id="rId5" Type="http://schemas.openxmlformats.org/officeDocument/2006/relationships/hyperlink" Target="https://www.gob.mx/cultura/estructuras/alejandra-frausto-guerrer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xclusivohumanos.com/Idiomas/INALI/corr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inali.gob.mx/pdf/catalogo_lenguas_indigena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2022-12-10T14:45:00Z</dcterms:created>
  <dcterms:modified xsi:type="dcterms:W3CDTF">2022-12-10T14:45:00Z</dcterms:modified>
</cp:coreProperties>
</file>